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278E3" w14:textId="77777777" w:rsidR="006C1AEF" w:rsidRPr="00FD3B95" w:rsidRDefault="00000000" w:rsidP="00E37DE0">
      <w:pPr>
        <w:spacing w:line="0" w:lineRule="atLeast"/>
        <w:rPr>
          <w:rFonts w:ascii="HG丸ｺﾞｼｯｸM-PRO" w:eastAsia="HG丸ｺﾞｼｯｸM-PRO"/>
          <w:b/>
          <w:sz w:val="24"/>
        </w:rPr>
      </w:pPr>
      <w:r>
        <w:rPr>
          <w:noProof/>
        </w:rPr>
        <w:pict w14:anchorId="53D03C8C">
          <v:shapetype id="_x0000_t202" coordsize="21600,21600" o:spt="202" path="m,l,21600r21600,l21600,xe">
            <v:stroke joinstyle="miter"/>
            <v:path gradientshapeok="t" o:connecttype="rect"/>
          </v:shapetype>
          <v:shape id="_x0000_s2050" type="#_x0000_t202" style="position:absolute;left:0;text-align:left;margin-left:404.55pt;margin-top:15.15pt;width:70.5pt;height:26.25pt;z-index:251662336" filled="f" stroked="f">
            <v:textbox style="mso-next-textbox:#_x0000_s2050" inset="5.85pt,.7pt,5.85pt,.7pt">
              <w:txbxContent>
                <w:p w14:paraId="38EE81F2" w14:textId="2F64B704" w:rsidR="00362E3F" w:rsidRDefault="003D43D4" w:rsidP="00731E4D">
                  <w:pPr>
                    <w:spacing w:line="220" w:lineRule="exact"/>
                    <w:ind w:right="220" w:firstLineChars="1900" w:firstLine="4180"/>
                    <w:jc w:val="right"/>
                    <w:rPr>
                      <w:rFonts w:ascii="HG丸ｺﾞｼｯｸM-PRO" w:eastAsia="HG丸ｺﾞｼｯｸM-PRO"/>
                      <w:sz w:val="22"/>
                    </w:rPr>
                  </w:pPr>
                  <w:r>
                    <w:rPr>
                      <w:rFonts w:ascii="HG丸ｺﾞｼｯｸM-PRO" w:eastAsia="HG丸ｺﾞｼｯｸM-PRO" w:hint="eastAsia"/>
                      <w:sz w:val="22"/>
                    </w:rPr>
                    <w:t>HR</w:t>
                  </w:r>
                  <w:r w:rsidR="00A17323">
                    <w:rPr>
                      <w:rFonts w:ascii="HG丸ｺﾞｼｯｸM-PRO" w:eastAsia="HG丸ｺﾞｼｯｸM-PRO" w:hint="eastAsia"/>
                      <w:sz w:val="22"/>
                    </w:rPr>
                    <w:t>7.4</w:t>
                  </w:r>
                </w:p>
                <w:p w14:paraId="49A77680" w14:textId="77777777" w:rsidR="006B6BA3" w:rsidRDefault="006B6BA3" w:rsidP="00731E4D">
                  <w:pPr>
                    <w:spacing w:line="220" w:lineRule="exact"/>
                    <w:ind w:right="220" w:firstLineChars="1900" w:firstLine="4180"/>
                    <w:jc w:val="right"/>
                    <w:rPr>
                      <w:rFonts w:ascii="HG丸ｺﾞｼｯｸM-PRO" w:eastAsia="HG丸ｺﾞｼｯｸM-PRO"/>
                      <w:sz w:val="22"/>
                    </w:rPr>
                  </w:pPr>
                </w:p>
                <w:p w14:paraId="30FBF07D" w14:textId="77777777" w:rsidR="00362E3F" w:rsidRDefault="00362E3F" w:rsidP="00731E4D">
                  <w:pPr>
                    <w:spacing w:line="220" w:lineRule="exact"/>
                    <w:ind w:right="220" w:firstLineChars="1900" w:firstLine="4180"/>
                    <w:jc w:val="right"/>
                    <w:rPr>
                      <w:rFonts w:ascii="HG丸ｺﾞｼｯｸM-PRO" w:eastAsia="HG丸ｺﾞｼｯｸM-PRO"/>
                      <w:sz w:val="22"/>
                    </w:rPr>
                  </w:pPr>
                </w:p>
                <w:p w14:paraId="4C45C181" w14:textId="77777777" w:rsidR="00362E3F" w:rsidRDefault="00362E3F"/>
              </w:txbxContent>
            </v:textbox>
          </v:shape>
        </w:pict>
      </w:r>
      <w:r w:rsidR="001769D5">
        <w:rPr>
          <w:noProof/>
        </w:rPr>
        <w:drawing>
          <wp:anchor distT="0" distB="0" distL="114300" distR="114300" simplePos="0" relativeHeight="251656192" behindDoc="1" locked="0" layoutInCell="1" allowOverlap="1" wp14:anchorId="76AFA724" wp14:editId="4BABF994">
            <wp:simplePos x="0" y="0"/>
            <wp:positionH relativeFrom="column">
              <wp:posOffset>0</wp:posOffset>
            </wp:positionH>
            <wp:positionV relativeFrom="paragraph">
              <wp:posOffset>-114300</wp:posOffset>
            </wp:positionV>
            <wp:extent cx="572770" cy="660400"/>
            <wp:effectExtent l="0" t="0" r="0" b="0"/>
            <wp:wrapNone/>
            <wp:docPr id="182" name="図 182" descr="ILM10_DJ07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ILM10_DJ07001"/>
                    <pic:cNvPicPr>
                      <a:picLocks noChangeAspect="1" noChangeArrowheads="1"/>
                    </pic:cNvPicPr>
                  </pic:nvPicPr>
                  <pic:blipFill>
                    <a:blip r:embed="rId7" cstate="print"/>
                    <a:srcRect/>
                    <a:stretch>
                      <a:fillRect/>
                    </a:stretch>
                  </pic:blipFill>
                  <pic:spPr bwMode="auto">
                    <a:xfrm>
                      <a:off x="0" y="0"/>
                      <a:ext cx="572770" cy="660400"/>
                    </a:xfrm>
                    <a:prstGeom prst="rect">
                      <a:avLst/>
                    </a:prstGeom>
                    <a:noFill/>
                    <a:ln w="9525">
                      <a:noFill/>
                      <a:miter lim="800000"/>
                      <a:headEnd/>
                      <a:tailEnd/>
                    </a:ln>
                  </pic:spPr>
                </pic:pic>
              </a:graphicData>
            </a:graphic>
          </wp:anchor>
        </w:drawing>
      </w:r>
      <w:r w:rsidR="001769D5">
        <w:rPr>
          <w:noProof/>
        </w:rPr>
        <w:drawing>
          <wp:anchor distT="0" distB="0" distL="114300" distR="114300" simplePos="0" relativeHeight="251655168" behindDoc="1" locked="0" layoutInCell="1" allowOverlap="1" wp14:anchorId="1F927304" wp14:editId="50532889">
            <wp:simplePos x="0" y="0"/>
            <wp:positionH relativeFrom="column">
              <wp:posOffset>5829300</wp:posOffset>
            </wp:positionH>
            <wp:positionV relativeFrom="paragraph">
              <wp:posOffset>-114300</wp:posOffset>
            </wp:positionV>
            <wp:extent cx="285750" cy="666750"/>
            <wp:effectExtent l="19050" t="0" r="0" b="0"/>
            <wp:wrapNone/>
            <wp:docPr id="181" name="図 181" descr="ILM10_DJ07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ILM10_DJ07001"/>
                    <pic:cNvPicPr>
                      <a:picLocks noChangeAspect="1" noChangeArrowheads="1"/>
                    </pic:cNvPicPr>
                  </pic:nvPicPr>
                  <pic:blipFill>
                    <a:blip r:embed="rId8" cstate="print"/>
                    <a:srcRect/>
                    <a:stretch>
                      <a:fillRect/>
                    </a:stretch>
                  </pic:blipFill>
                  <pic:spPr bwMode="auto">
                    <a:xfrm>
                      <a:off x="0" y="0"/>
                      <a:ext cx="285750" cy="666750"/>
                    </a:xfrm>
                    <a:prstGeom prst="rect">
                      <a:avLst/>
                    </a:prstGeom>
                    <a:noFill/>
                    <a:ln w="9525">
                      <a:noFill/>
                      <a:miter lim="800000"/>
                      <a:headEnd/>
                      <a:tailEnd/>
                    </a:ln>
                  </pic:spPr>
                </pic:pic>
              </a:graphicData>
            </a:graphic>
          </wp:anchor>
        </w:drawing>
      </w:r>
      <w:r w:rsidR="001769D5">
        <w:rPr>
          <w:noProof/>
        </w:rPr>
        <w:drawing>
          <wp:anchor distT="0" distB="0" distL="114300" distR="114300" simplePos="0" relativeHeight="251654144" behindDoc="1" locked="0" layoutInCell="1" allowOverlap="1" wp14:anchorId="2146DF92" wp14:editId="36FBA8AD">
            <wp:simplePos x="0" y="0"/>
            <wp:positionH relativeFrom="column">
              <wp:posOffset>0</wp:posOffset>
            </wp:positionH>
            <wp:positionV relativeFrom="paragraph">
              <wp:posOffset>-114300</wp:posOffset>
            </wp:positionV>
            <wp:extent cx="6299200" cy="1257300"/>
            <wp:effectExtent l="19050" t="0" r="6350" b="0"/>
            <wp:wrapNone/>
            <wp:docPr id="169" name="図 169" descr="hori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ori14"/>
                    <pic:cNvPicPr>
                      <a:picLocks noChangeAspect="1" noChangeArrowheads="1"/>
                    </pic:cNvPicPr>
                  </pic:nvPicPr>
                  <pic:blipFill>
                    <a:blip r:embed="rId9" cstate="print"/>
                    <a:srcRect/>
                    <a:stretch>
                      <a:fillRect/>
                    </a:stretch>
                  </pic:blipFill>
                  <pic:spPr bwMode="auto">
                    <a:xfrm>
                      <a:off x="0" y="0"/>
                      <a:ext cx="6299200" cy="1257300"/>
                    </a:xfrm>
                    <a:prstGeom prst="rect">
                      <a:avLst/>
                    </a:prstGeom>
                    <a:noFill/>
                    <a:ln w="9525">
                      <a:noFill/>
                      <a:miter lim="800000"/>
                      <a:headEnd/>
                      <a:tailEnd/>
                    </a:ln>
                  </pic:spPr>
                </pic:pic>
              </a:graphicData>
            </a:graphic>
          </wp:anchor>
        </w:drawing>
      </w:r>
      <w:r w:rsidR="00FD3B95">
        <w:rPr>
          <w:rFonts w:hint="eastAsia"/>
        </w:rPr>
        <w:t xml:space="preserve">　　　　　　　　　　　　</w:t>
      </w:r>
      <w:r w:rsidR="00FD3B95" w:rsidRPr="00FD3B95">
        <w:rPr>
          <w:rFonts w:ascii="HG丸ｺﾞｼｯｸM-PRO" w:eastAsia="HG丸ｺﾞｼｯｸM-PRO" w:hint="eastAsia"/>
          <w:b/>
          <w:sz w:val="24"/>
        </w:rPr>
        <w:t>社会福祉法人　至誠会</w:t>
      </w:r>
    </w:p>
    <w:p w14:paraId="27A44A9F" w14:textId="77777777" w:rsidR="006C1AEF" w:rsidRDefault="00FD3B95" w:rsidP="00E37DE0">
      <w:pPr>
        <w:spacing w:line="0" w:lineRule="atLeast"/>
        <w:rPr>
          <w:rFonts w:ascii="HG丸ｺﾞｼｯｸM-PRO" w:eastAsia="HG丸ｺﾞｼｯｸM-PRO"/>
          <w:b/>
          <w:sz w:val="40"/>
          <w:szCs w:val="40"/>
        </w:rPr>
      </w:pPr>
      <w:r w:rsidRPr="00FD3B95">
        <w:rPr>
          <w:rFonts w:hint="eastAsia"/>
          <w:b/>
        </w:rPr>
        <w:t xml:space="preserve">　　　　　　　　　　　　</w:t>
      </w:r>
      <w:r w:rsidRPr="00FD3B95">
        <w:rPr>
          <w:rFonts w:ascii="HG丸ｺﾞｼｯｸM-PRO" w:eastAsia="HG丸ｺﾞｼｯｸM-PRO" w:hint="eastAsia"/>
          <w:b/>
          <w:sz w:val="40"/>
          <w:szCs w:val="40"/>
        </w:rPr>
        <w:t>特別養護老人ホーム　一葉園</w:t>
      </w:r>
    </w:p>
    <w:p w14:paraId="64CF8B67" w14:textId="77777777" w:rsidR="006B4302" w:rsidRDefault="001769D5" w:rsidP="003C5736">
      <w:pPr>
        <w:rPr>
          <w:rFonts w:ascii="HG丸ｺﾞｼｯｸM-PRO" w:eastAsia="HG丸ｺﾞｼｯｸM-PRO"/>
          <w:sz w:val="22"/>
          <w:szCs w:val="22"/>
        </w:rPr>
      </w:pPr>
      <w:r>
        <w:rPr>
          <w:rFonts w:ascii="HG丸ｺﾞｼｯｸM-PRO" w:eastAsia="HG丸ｺﾞｼｯｸM-PRO" w:hAnsi="ＭＳ ゴシック" w:hint="eastAsia"/>
          <w:noProof/>
          <w:kern w:val="0"/>
          <w:sz w:val="22"/>
          <w:szCs w:val="22"/>
        </w:rPr>
        <w:drawing>
          <wp:anchor distT="0" distB="0" distL="114300" distR="114300" simplePos="0" relativeHeight="251661312" behindDoc="1" locked="0" layoutInCell="1" allowOverlap="1" wp14:anchorId="6F82B702" wp14:editId="04B3B07B">
            <wp:simplePos x="0" y="0"/>
            <wp:positionH relativeFrom="column">
              <wp:posOffset>0</wp:posOffset>
            </wp:positionH>
            <wp:positionV relativeFrom="paragraph">
              <wp:posOffset>34925</wp:posOffset>
            </wp:positionV>
            <wp:extent cx="6300470" cy="810895"/>
            <wp:effectExtent l="19050" t="0" r="5080" b="0"/>
            <wp:wrapNone/>
            <wp:docPr id="294" name="図 294" descr="ba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bab10"/>
                    <pic:cNvPicPr>
                      <a:picLocks noChangeAspect="1" noChangeArrowheads="1"/>
                    </pic:cNvPicPr>
                  </pic:nvPicPr>
                  <pic:blipFill>
                    <a:blip r:embed="rId10" cstate="print"/>
                    <a:srcRect/>
                    <a:stretch>
                      <a:fillRect/>
                    </a:stretch>
                  </pic:blipFill>
                  <pic:spPr bwMode="auto">
                    <a:xfrm>
                      <a:off x="0" y="0"/>
                      <a:ext cx="6300470" cy="810895"/>
                    </a:xfrm>
                    <a:prstGeom prst="rect">
                      <a:avLst/>
                    </a:prstGeom>
                    <a:noFill/>
                    <a:ln w="9525">
                      <a:noFill/>
                      <a:miter lim="800000"/>
                      <a:headEnd/>
                      <a:tailEnd/>
                    </a:ln>
                  </pic:spPr>
                </pic:pic>
              </a:graphicData>
            </a:graphic>
          </wp:anchor>
        </w:drawing>
      </w:r>
    </w:p>
    <w:p w14:paraId="0923DFDD" w14:textId="77777777" w:rsidR="00B63D27" w:rsidRDefault="00B63D27" w:rsidP="003C5736">
      <w:pPr>
        <w:rPr>
          <w:rFonts w:ascii="HG丸ｺﾞｼｯｸM-PRO" w:eastAsia="HG丸ｺﾞｼｯｸM-PRO"/>
          <w:b/>
          <w:sz w:val="24"/>
        </w:rPr>
      </w:pPr>
      <w:r w:rsidRPr="00B63D27">
        <w:rPr>
          <w:rFonts w:ascii="HG丸ｺﾞｼｯｸM-PRO" w:eastAsia="HG丸ｺﾞｼｯｸM-PRO" w:hint="eastAsia"/>
          <w:b/>
          <w:sz w:val="24"/>
        </w:rPr>
        <w:t>特別養護老人ホーム一葉園　　利用料金一覧表</w:t>
      </w:r>
    </w:p>
    <w:p w14:paraId="404FD4E9" w14:textId="77777777" w:rsidR="00C7138F" w:rsidRPr="005E70AE" w:rsidRDefault="005E70AE" w:rsidP="00C7138F">
      <w:pPr>
        <w:spacing w:line="0" w:lineRule="atLeast"/>
        <w:rPr>
          <w:rFonts w:ascii="HG丸ｺﾞｼｯｸM-PRO" w:eastAsia="HG丸ｺﾞｼｯｸM-PRO"/>
          <w:sz w:val="22"/>
        </w:rPr>
      </w:pPr>
      <w:r>
        <w:rPr>
          <w:rFonts w:ascii="HG丸ｺﾞｼｯｸM-PRO" w:eastAsia="HG丸ｺﾞｼｯｸM-PRO" w:hint="eastAsia"/>
          <w:sz w:val="22"/>
        </w:rPr>
        <w:t>・</w:t>
      </w:r>
      <w:r w:rsidR="00C7138F" w:rsidRPr="005E70AE">
        <w:rPr>
          <w:rFonts w:ascii="HG丸ｺﾞｼｯｸM-PRO" w:eastAsia="HG丸ｺﾞｼｯｸM-PRO" w:hint="eastAsia"/>
          <w:sz w:val="22"/>
        </w:rPr>
        <w:t>介護サービス費（個人負担）</w:t>
      </w:r>
    </w:p>
    <w:p w14:paraId="51A7CE41" w14:textId="5477183F" w:rsidR="00C7138F" w:rsidRPr="005E70AE" w:rsidRDefault="005E70AE" w:rsidP="00C7138F">
      <w:pPr>
        <w:spacing w:line="0" w:lineRule="atLeast"/>
        <w:rPr>
          <w:rFonts w:ascii="HG丸ｺﾞｼｯｸM-PRO" w:eastAsia="HG丸ｺﾞｼｯｸM-PRO"/>
          <w:i/>
          <w:sz w:val="22"/>
        </w:rPr>
      </w:pPr>
      <w:r w:rsidRPr="005E70AE">
        <w:rPr>
          <w:rFonts w:ascii="HG丸ｺﾞｼｯｸM-PRO" w:eastAsia="HG丸ｺﾞｼｯｸM-PRO" w:hint="eastAsia"/>
          <w:i/>
          <w:sz w:val="22"/>
        </w:rPr>
        <w:t>－所得に応じた居住費・食費の上限額－</w:t>
      </w:r>
    </w:p>
    <w:tbl>
      <w:tblPr>
        <w:tblpPr w:leftFromText="142" w:rightFromText="142" w:vertAnchor="text" w:horzAnchor="margin"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1968"/>
        <w:gridCol w:w="4688"/>
        <w:gridCol w:w="1696"/>
      </w:tblGrid>
      <w:tr w:rsidR="00C7138F" w14:paraId="33F89F78" w14:textId="77777777">
        <w:trPr>
          <w:trHeight w:val="347"/>
        </w:trPr>
        <w:tc>
          <w:tcPr>
            <w:tcW w:w="1360" w:type="dxa"/>
            <w:vAlign w:val="center"/>
          </w:tcPr>
          <w:p w14:paraId="2DA064C3" w14:textId="77777777" w:rsidR="00C7138F" w:rsidRPr="00B87EDD" w:rsidRDefault="00C7138F" w:rsidP="00C73303">
            <w:pPr>
              <w:spacing w:line="0" w:lineRule="atLeast"/>
              <w:jc w:val="center"/>
              <w:rPr>
                <w:rFonts w:ascii="HG丸ｺﾞｼｯｸM-PRO" w:eastAsia="HG丸ｺﾞｼｯｸM-PRO"/>
                <w:szCs w:val="21"/>
              </w:rPr>
            </w:pPr>
            <w:r w:rsidRPr="00B87EDD">
              <w:rPr>
                <w:rFonts w:ascii="HG丸ｺﾞｼｯｸM-PRO" w:eastAsia="HG丸ｺﾞｼｯｸM-PRO" w:hint="eastAsia"/>
                <w:szCs w:val="21"/>
              </w:rPr>
              <w:t>介護度</w:t>
            </w:r>
          </w:p>
        </w:tc>
        <w:tc>
          <w:tcPr>
            <w:tcW w:w="1968" w:type="dxa"/>
            <w:vAlign w:val="center"/>
          </w:tcPr>
          <w:p w14:paraId="7D465BD0" w14:textId="77777777" w:rsidR="00C7138F" w:rsidRPr="00B87EDD" w:rsidRDefault="00C7138F" w:rsidP="00C73303">
            <w:pPr>
              <w:spacing w:line="0" w:lineRule="atLeast"/>
              <w:jc w:val="center"/>
              <w:rPr>
                <w:rFonts w:ascii="HG丸ｺﾞｼｯｸM-PRO" w:eastAsia="HG丸ｺﾞｼｯｸM-PRO"/>
                <w:szCs w:val="21"/>
              </w:rPr>
            </w:pPr>
            <w:r w:rsidRPr="00B87EDD">
              <w:rPr>
                <w:rFonts w:ascii="HG丸ｺﾞｼｯｸM-PRO" w:eastAsia="HG丸ｺﾞｼｯｸM-PRO" w:hint="eastAsia"/>
                <w:szCs w:val="21"/>
              </w:rPr>
              <w:t>単位数（円）</w:t>
            </w:r>
          </w:p>
        </w:tc>
        <w:tc>
          <w:tcPr>
            <w:tcW w:w="4688" w:type="dxa"/>
            <w:vAlign w:val="center"/>
          </w:tcPr>
          <w:p w14:paraId="0F3D25A3" w14:textId="77777777" w:rsidR="00C7138F" w:rsidRPr="00B87EDD" w:rsidRDefault="00C7138F" w:rsidP="00C73303">
            <w:pPr>
              <w:spacing w:line="0" w:lineRule="atLeast"/>
              <w:jc w:val="center"/>
              <w:rPr>
                <w:rFonts w:ascii="HG丸ｺﾞｼｯｸM-PRO" w:eastAsia="HG丸ｺﾞｼｯｸM-PRO"/>
                <w:szCs w:val="21"/>
              </w:rPr>
            </w:pPr>
            <w:r w:rsidRPr="00B87EDD">
              <w:rPr>
                <w:rFonts w:ascii="HG丸ｺﾞｼｯｸM-PRO" w:eastAsia="HG丸ｺﾞｼｯｸM-PRO" w:hint="eastAsia"/>
                <w:szCs w:val="21"/>
              </w:rPr>
              <w:t>１ヶ月分</w:t>
            </w:r>
          </w:p>
        </w:tc>
        <w:tc>
          <w:tcPr>
            <w:tcW w:w="1696" w:type="dxa"/>
            <w:vAlign w:val="center"/>
          </w:tcPr>
          <w:p w14:paraId="37D9A76C" w14:textId="77777777" w:rsidR="00C7138F" w:rsidRPr="00B87EDD" w:rsidRDefault="00C7138F" w:rsidP="00C73303">
            <w:pPr>
              <w:spacing w:line="0" w:lineRule="atLeast"/>
              <w:jc w:val="center"/>
              <w:rPr>
                <w:rFonts w:ascii="HG丸ｺﾞｼｯｸM-PRO" w:eastAsia="HG丸ｺﾞｼｯｸM-PRO"/>
                <w:szCs w:val="21"/>
              </w:rPr>
            </w:pPr>
            <w:r w:rsidRPr="00B87EDD">
              <w:rPr>
                <w:rFonts w:ascii="HG丸ｺﾞｼｯｸM-PRO" w:eastAsia="HG丸ｺﾞｼｯｸM-PRO" w:hint="eastAsia"/>
                <w:szCs w:val="21"/>
              </w:rPr>
              <w:t>合計</w:t>
            </w:r>
          </w:p>
        </w:tc>
      </w:tr>
      <w:tr w:rsidR="00C7138F" w14:paraId="10E8BF54" w14:textId="77777777">
        <w:trPr>
          <w:trHeight w:val="384"/>
        </w:trPr>
        <w:tc>
          <w:tcPr>
            <w:tcW w:w="1360" w:type="dxa"/>
            <w:vAlign w:val="center"/>
          </w:tcPr>
          <w:p w14:paraId="640A9223" w14:textId="77777777" w:rsidR="00C7138F" w:rsidRPr="00B87EDD" w:rsidRDefault="00C7138F" w:rsidP="00C73303">
            <w:pPr>
              <w:spacing w:line="0" w:lineRule="atLeast"/>
              <w:jc w:val="center"/>
              <w:rPr>
                <w:rFonts w:ascii="HG丸ｺﾞｼｯｸM-PRO" w:eastAsia="HG丸ｺﾞｼｯｸM-PRO"/>
                <w:szCs w:val="21"/>
              </w:rPr>
            </w:pPr>
            <w:r w:rsidRPr="00B87EDD">
              <w:rPr>
                <w:rFonts w:ascii="HG丸ｺﾞｼｯｸM-PRO" w:eastAsia="HG丸ｺﾞｼｯｸM-PRO" w:hint="eastAsia"/>
                <w:szCs w:val="21"/>
              </w:rPr>
              <w:t>要介護１</w:t>
            </w:r>
          </w:p>
        </w:tc>
        <w:tc>
          <w:tcPr>
            <w:tcW w:w="1968" w:type="dxa"/>
            <w:vAlign w:val="center"/>
          </w:tcPr>
          <w:p w14:paraId="049536DD" w14:textId="164B2925" w:rsidR="00C7138F" w:rsidRPr="00B87EDD" w:rsidRDefault="00EA43C4" w:rsidP="00C73303">
            <w:pPr>
              <w:spacing w:line="0" w:lineRule="atLeast"/>
              <w:jc w:val="center"/>
              <w:rPr>
                <w:rFonts w:ascii="HG丸ｺﾞｼｯｸM-PRO" w:eastAsia="HG丸ｺﾞｼｯｸM-PRO"/>
                <w:szCs w:val="21"/>
              </w:rPr>
            </w:pPr>
            <w:r>
              <w:rPr>
                <w:rFonts w:ascii="HG丸ｺﾞｼｯｸM-PRO" w:eastAsia="HG丸ｺﾞｼｯｸM-PRO" w:hint="eastAsia"/>
                <w:szCs w:val="21"/>
              </w:rPr>
              <w:t>５８９</w:t>
            </w:r>
            <w:r w:rsidR="00C7138F" w:rsidRPr="00B87EDD">
              <w:rPr>
                <w:rFonts w:ascii="HG丸ｺﾞｼｯｸM-PRO" w:eastAsia="HG丸ｺﾞｼｯｸM-PRO" w:hint="eastAsia"/>
                <w:szCs w:val="21"/>
              </w:rPr>
              <w:t>単位/日</w:t>
            </w:r>
          </w:p>
        </w:tc>
        <w:tc>
          <w:tcPr>
            <w:tcW w:w="4688" w:type="dxa"/>
            <w:vAlign w:val="center"/>
          </w:tcPr>
          <w:p w14:paraId="6B667035" w14:textId="6FB28F4D" w:rsidR="00C7138F" w:rsidRPr="00B87EDD" w:rsidRDefault="00EA43C4" w:rsidP="00C73303">
            <w:pPr>
              <w:spacing w:line="0" w:lineRule="atLeast"/>
              <w:jc w:val="center"/>
              <w:rPr>
                <w:rFonts w:ascii="HG丸ｺﾞｼｯｸM-PRO" w:eastAsia="HG丸ｺﾞｼｯｸM-PRO"/>
                <w:szCs w:val="21"/>
              </w:rPr>
            </w:pPr>
            <w:r>
              <w:rPr>
                <w:rFonts w:ascii="HG丸ｺﾞｼｯｸM-PRO" w:eastAsia="HG丸ｺﾞｼｯｸM-PRO" w:hint="eastAsia"/>
                <w:szCs w:val="21"/>
              </w:rPr>
              <w:t>５８９円　×　３０</w:t>
            </w:r>
            <w:r w:rsidR="00E23C56">
              <w:rPr>
                <w:rFonts w:ascii="HG丸ｺﾞｼｯｸM-PRO" w:eastAsia="HG丸ｺﾞｼｯｸM-PRO" w:hint="eastAsia"/>
                <w:szCs w:val="21"/>
              </w:rPr>
              <w:t>日</w:t>
            </w:r>
          </w:p>
        </w:tc>
        <w:tc>
          <w:tcPr>
            <w:tcW w:w="1696" w:type="dxa"/>
            <w:vAlign w:val="center"/>
          </w:tcPr>
          <w:p w14:paraId="53EB9CBC" w14:textId="2A2F2C92" w:rsidR="00C7138F" w:rsidRPr="00B87EDD" w:rsidRDefault="00035F78" w:rsidP="00C73303">
            <w:pPr>
              <w:spacing w:line="0" w:lineRule="atLeast"/>
              <w:jc w:val="center"/>
              <w:rPr>
                <w:rFonts w:ascii="HG丸ｺﾞｼｯｸM-PRO" w:eastAsia="HG丸ｺﾞｼｯｸM-PRO"/>
                <w:szCs w:val="21"/>
              </w:rPr>
            </w:pPr>
            <w:r>
              <w:rPr>
                <w:rFonts w:ascii="HG丸ｺﾞｼｯｸM-PRO" w:eastAsia="HG丸ｺﾞｼｯｸM-PRO" w:hint="eastAsia"/>
                <w:szCs w:val="21"/>
              </w:rPr>
              <w:t>１７，６７０</w:t>
            </w:r>
            <w:r w:rsidR="00C7138F" w:rsidRPr="00B87EDD">
              <w:rPr>
                <w:rFonts w:ascii="HG丸ｺﾞｼｯｸM-PRO" w:eastAsia="HG丸ｺﾞｼｯｸM-PRO" w:hint="eastAsia"/>
                <w:szCs w:val="21"/>
              </w:rPr>
              <w:t>円</w:t>
            </w:r>
          </w:p>
        </w:tc>
      </w:tr>
      <w:tr w:rsidR="00C7138F" w14:paraId="24B292F1" w14:textId="77777777">
        <w:trPr>
          <w:trHeight w:val="389"/>
        </w:trPr>
        <w:tc>
          <w:tcPr>
            <w:tcW w:w="1360" w:type="dxa"/>
            <w:vAlign w:val="center"/>
          </w:tcPr>
          <w:p w14:paraId="4C00A3A0" w14:textId="77777777" w:rsidR="00C7138F" w:rsidRPr="00B87EDD" w:rsidRDefault="00C7138F" w:rsidP="00C73303">
            <w:pPr>
              <w:spacing w:line="0" w:lineRule="atLeast"/>
              <w:jc w:val="center"/>
              <w:rPr>
                <w:rFonts w:ascii="HG丸ｺﾞｼｯｸM-PRO" w:eastAsia="HG丸ｺﾞｼｯｸM-PRO"/>
                <w:szCs w:val="21"/>
              </w:rPr>
            </w:pPr>
            <w:r w:rsidRPr="00B87EDD">
              <w:rPr>
                <w:rFonts w:ascii="HG丸ｺﾞｼｯｸM-PRO" w:eastAsia="HG丸ｺﾞｼｯｸM-PRO" w:hint="eastAsia"/>
                <w:szCs w:val="21"/>
              </w:rPr>
              <w:t>要介護2</w:t>
            </w:r>
          </w:p>
        </w:tc>
        <w:tc>
          <w:tcPr>
            <w:tcW w:w="1968" w:type="dxa"/>
            <w:vAlign w:val="center"/>
          </w:tcPr>
          <w:p w14:paraId="4F920E1C" w14:textId="6AFE7913" w:rsidR="00C7138F" w:rsidRPr="00B87EDD" w:rsidRDefault="00EA43C4" w:rsidP="00C73303">
            <w:pPr>
              <w:spacing w:line="0" w:lineRule="atLeast"/>
              <w:jc w:val="center"/>
              <w:rPr>
                <w:rFonts w:ascii="HG丸ｺﾞｼｯｸM-PRO" w:eastAsia="HG丸ｺﾞｼｯｸM-PRO"/>
                <w:szCs w:val="21"/>
              </w:rPr>
            </w:pPr>
            <w:r>
              <w:rPr>
                <w:rFonts w:ascii="HG丸ｺﾞｼｯｸM-PRO" w:eastAsia="HG丸ｺﾞｼｯｸM-PRO" w:hint="eastAsia"/>
                <w:szCs w:val="21"/>
              </w:rPr>
              <w:t>６５９</w:t>
            </w:r>
            <w:r w:rsidR="00C7138F" w:rsidRPr="00B87EDD">
              <w:rPr>
                <w:rFonts w:ascii="HG丸ｺﾞｼｯｸM-PRO" w:eastAsia="HG丸ｺﾞｼｯｸM-PRO" w:hint="eastAsia"/>
                <w:szCs w:val="21"/>
              </w:rPr>
              <w:t>単位/日</w:t>
            </w:r>
          </w:p>
        </w:tc>
        <w:tc>
          <w:tcPr>
            <w:tcW w:w="4688" w:type="dxa"/>
            <w:vAlign w:val="center"/>
          </w:tcPr>
          <w:p w14:paraId="313431F9" w14:textId="5985BB6E" w:rsidR="00C7138F" w:rsidRPr="00B87EDD" w:rsidRDefault="00EA43C4" w:rsidP="00C73303">
            <w:pPr>
              <w:spacing w:line="0" w:lineRule="atLeast"/>
              <w:jc w:val="center"/>
              <w:rPr>
                <w:rFonts w:ascii="HG丸ｺﾞｼｯｸM-PRO" w:eastAsia="HG丸ｺﾞｼｯｸM-PRO"/>
                <w:szCs w:val="21"/>
              </w:rPr>
            </w:pPr>
            <w:r>
              <w:rPr>
                <w:rFonts w:ascii="HG丸ｺﾞｼｯｸM-PRO" w:eastAsia="HG丸ｺﾞｼｯｸM-PRO" w:hint="eastAsia"/>
                <w:szCs w:val="21"/>
              </w:rPr>
              <w:t>６５９円　×　３０</w:t>
            </w:r>
            <w:r w:rsidR="00E23C56">
              <w:rPr>
                <w:rFonts w:ascii="HG丸ｺﾞｼｯｸM-PRO" w:eastAsia="HG丸ｺﾞｼｯｸM-PRO" w:hint="eastAsia"/>
                <w:szCs w:val="21"/>
              </w:rPr>
              <w:t>日</w:t>
            </w:r>
          </w:p>
        </w:tc>
        <w:tc>
          <w:tcPr>
            <w:tcW w:w="1696" w:type="dxa"/>
            <w:vAlign w:val="center"/>
          </w:tcPr>
          <w:p w14:paraId="3A6DE337" w14:textId="2B45E023" w:rsidR="00C7138F" w:rsidRPr="00B87EDD" w:rsidRDefault="00035F78" w:rsidP="00C73303">
            <w:pPr>
              <w:spacing w:line="0" w:lineRule="atLeast"/>
              <w:jc w:val="center"/>
              <w:rPr>
                <w:rFonts w:ascii="HG丸ｺﾞｼｯｸM-PRO" w:eastAsia="HG丸ｺﾞｼｯｸM-PRO"/>
                <w:szCs w:val="21"/>
              </w:rPr>
            </w:pPr>
            <w:r>
              <w:rPr>
                <w:rFonts w:ascii="HG丸ｺﾞｼｯｸM-PRO" w:eastAsia="HG丸ｺﾞｼｯｸM-PRO" w:hint="eastAsia"/>
                <w:szCs w:val="21"/>
              </w:rPr>
              <w:t>１９，７７０</w:t>
            </w:r>
            <w:r w:rsidR="00C7138F">
              <w:rPr>
                <w:rFonts w:ascii="HG丸ｺﾞｼｯｸM-PRO" w:eastAsia="HG丸ｺﾞｼｯｸM-PRO" w:hint="eastAsia"/>
                <w:szCs w:val="21"/>
              </w:rPr>
              <w:t>円</w:t>
            </w:r>
          </w:p>
        </w:tc>
      </w:tr>
      <w:tr w:rsidR="00C7138F" w14:paraId="6A40C545" w14:textId="77777777">
        <w:trPr>
          <w:trHeight w:val="384"/>
        </w:trPr>
        <w:tc>
          <w:tcPr>
            <w:tcW w:w="1360" w:type="dxa"/>
            <w:vAlign w:val="center"/>
          </w:tcPr>
          <w:p w14:paraId="71BBF8D8" w14:textId="77777777" w:rsidR="00C7138F" w:rsidRPr="000C1E30" w:rsidRDefault="00C7138F" w:rsidP="00C73303">
            <w:pPr>
              <w:spacing w:line="0" w:lineRule="atLeast"/>
              <w:jc w:val="center"/>
              <w:rPr>
                <w:rFonts w:ascii="HG丸ｺﾞｼｯｸM-PRO" w:eastAsia="HG丸ｺﾞｼｯｸM-PRO"/>
                <w:szCs w:val="21"/>
              </w:rPr>
            </w:pPr>
            <w:r w:rsidRPr="000C1E30">
              <w:rPr>
                <w:rFonts w:ascii="HG丸ｺﾞｼｯｸM-PRO" w:eastAsia="HG丸ｺﾞｼｯｸM-PRO" w:hint="eastAsia"/>
                <w:szCs w:val="21"/>
              </w:rPr>
              <w:t>要介護3</w:t>
            </w:r>
          </w:p>
        </w:tc>
        <w:tc>
          <w:tcPr>
            <w:tcW w:w="1968" w:type="dxa"/>
            <w:vAlign w:val="center"/>
          </w:tcPr>
          <w:p w14:paraId="534679BE" w14:textId="5BD2EDD8" w:rsidR="00C7138F" w:rsidRPr="000C1E30" w:rsidRDefault="00EA43C4" w:rsidP="00E14319">
            <w:pPr>
              <w:spacing w:line="0" w:lineRule="atLeast"/>
              <w:jc w:val="center"/>
              <w:rPr>
                <w:rFonts w:ascii="HG丸ｺﾞｼｯｸM-PRO" w:eastAsia="HG丸ｺﾞｼｯｸM-PRO"/>
                <w:szCs w:val="21"/>
              </w:rPr>
            </w:pPr>
            <w:r>
              <w:rPr>
                <w:rFonts w:ascii="HG丸ｺﾞｼｯｸM-PRO" w:eastAsia="HG丸ｺﾞｼｯｸM-PRO" w:hint="eastAsia"/>
                <w:szCs w:val="21"/>
              </w:rPr>
              <w:t>７３２</w:t>
            </w:r>
            <w:r w:rsidR="00C7138F" w:rsidRPr="000C1E30">
              <w:rPr>
                <w:rFonts w:ascii="HG丸ｺﾞｼｯｸM-PRO" w:eastAsia="HG丸ｺﾞｼｯｸM-PRO" w:hint="eastAsia"/>
                <w:szCs w:val="21"/>
              </w:rPr>
              <w:t>単位/日</w:t>
            </w:r>
          </w:p>
        </w:tc>
        <w:tc>
          <w:tcPr>
            <w:tcW w:w="4688" w:type="dxa"/>
            <w:vAlign w:val="center"/>
          </w:tcPr>
          <w:p w14:paraId="51B950DA" w14:textId="57837A18" w:rsidR="00C7138F" w:rsidRPr="000C1E30" w:rsidRDefault="00EA43C4" w:rsidP="00B42F1F">
            <w:pPr>
              <w:spacing w:line="0" w:lineRule="atLeast"/>
              <w:jc w:val="center"/>
              <w:rPr>
                <w:rFonts w:ascii="HG丸ｺﾞｼｯｸM-PRO" w:eastAsia="HG丸ｺﾞｼｯｸM-PRO"/>
                <w:szCs w:val="21"/>
              </w:rPr>
            </w:pPr>
            <w:r>
              <w:rPr>
                <w:rFonts w:ascii="HG丸ｺﾞｼｯｸM-PRO" w:eastAsia="HG丸ｺﾞｼｯｸM-PRO" w:hint="eastAsia"/>
                <w:szCs w:val="21"/>
              </w:rPr>
              <w:t>７３２円　×　３０</w:t>
            </w:r>
            <w:r w:rsidR="00E23C56" w:rsidRPr="000C1E30">
              <w:rPr>
                <w:rFonts w:ascii="HG丸ｺﾞｼｯｸM-PRO" w:eastAsia="HG丸ｺﾞｼｯｸM-PRO" w:hint="eastAsia"/>
                <w:szCs w:val="21"/>
              </w:rPr>
              <w:t>日</w:t>
            </w:r>
          </w:p>
        </w:tc>
        <w:tc>
          <w:tcPr>
            <w:tcW w:w="1696" w:type="dxa"/>
            <w:vAlign w:val="center"/>
          </w:tcPr>
          <w:p w14:paraId="4D5FAB70" w14:textId="016130AE" w:rsidR="00C7138F" w:rsidRPr="000C1E30" w:rsidRDefault="00035F78" w:rsidP="00C73303">
            <w:pPr>
              <w:spacing w:line="0" w:lineRule="atLeast"/>
              <w:jc w:val="center"/>
              <w:rPr>
                <w:rFonts w:ascii="HG丸ｺﾞｼｯｸM-PRO" w:eastAsia="HG丸ｺﾞｼｯｸM-PRO"/>
                <w:szCs w:val="21"/>
              </w:rPr>
            </w:pPr>
            <w:r>
              <w:rPr>
                <w:rFonts w:ascii="HG丸ｺﾞｼｯｸM-PRO" w:eastAsia="HG丸ｺﾞｼｯｸM-PRO" w:hint="eastAsia"/>
                <w:szCs w:val="21"/>
              </w:rPr>
              <w:t>２１，９６０</w:t>
            </w:r>
            <w:r w:rsidR="00C7138F" w:rsidRPr="000C1E30">
              <w:rPr>
                <w:rFonts w:ascii="HG丸ｺﾞｼｯｸM-PRO" w:eastAsia="HG丸ｺﾞｼｯｸM-PRO" w:hint="eastAsia"/>
                <w:szCs w:val="21"/>
              </w:rPr>
              <w:t>円</w:t>
            </w:r>
          </w:p>
        </w:tc>
      </w:tr>
      <w:tr w:rsidR="00C7138F" w14:paraId="3E295462" w14:textId="77777777">
        <w:trPr>
          <w:trHeight w:val="375"/>
        </w:trPr>
        <w:tc>
          <w:tcPr>
            <w:tcW w:w="1360" w:type="dxa"/>
            <w:vAlign w:val="center"/>
          </w:tcPr>
          <w:p w14:paraId="51DCE33F" w14:textId="77777777" w:rsidR="00C7138F" w:rsidRPr="00B87EDD" w:rsidRDefault="00C7138F" w:rsidP="00C73303">
            <w:pPr>
              <w:spacing w:line="0" w:lineRule="atLeast"/>
              <w:jc w:val="center"/>
              <w:rPr>
                <w:rFonts w:ascii="HG丸ｺﾞｼｯｸM-PRO" w:eastAsia="HG丸ｺﾞｼｯｸM-PRO"/>
                <w:szCs w:val="21"/>
              </w:rPr>
            </w:pPr>
            <w:r w:rsidRPr="00B87EDD">
              <w:rPr>
                <w:rFonts w:ascii="HG丸ｺﾞｼｯｸM-PRO" w:eastAsia="HG丸ｺﾞｼｯｸM-PRO" w:hint="eastAsia"/>
                <w:szCs w:val="21"/>
              </w:rPr>
              <w:t>要介護4</w:t>
            </w:r>
          </w:p>
        </w:tc>
        <w:tc>
          <w:tcPr>
            <w:tcW w:w="1968" w:type="dxa"/>
            <w:vAlign w:val="center"/>
          </w:tcPr>
          <w:p w14:paraId="2206D968" w14:textId="45E2073F" w:rsidR="00C7138F" w:rsidRPr="00B87EDD" w:rsidRDefault="00EA43C4" w:rsidP="00C73303">
            <w:pPr>
              <w:spacing w:line="0" w:lineRule="atLeast"/>
              <w:jc w:val="center"/>
              <w:rPr>
                <w:rFonts w:ascii="HG丸ｺﾞｼｯｸM-PRO" w:eastAsia="HG丸ｺﾞｼｯｸM-PRO"/>
                <w:szCs w:val="21"/>
              </w:rPr>
            </w:pPr>
            <w:r>
              <w:rPr>
                <w:rFonts w:ascii="HG丸ｺﾞｼｯｸM-PRO" w:eastAsia="HG丸ｺﾞｼｯｸM-PRO" w:hint="eastAsia"/>
                <w:szCs w:val="21"/>
              </w:rPr>
              <w:t>８０２</w:t>
            </w:r>
            <w:r w:rsidR="00C7138F" w:rsidRPr="00B87EDD">
              <w:rPr>
                <w:rFonts w:ascii="HG丸ｺﾞｼｯｸM-PRO" w:eastAsia="HG丸ｺﾞｼｯｸM-PRO" w:hint="eastAsia"/>
                <w:szCs w:val="21"/>
              </w:rPr>
              <w:t>単位/日</w:t>
            </w:r>
          </w:p>
        </w:tc>
        <w:tc>
          <w:tcPr>
            <w:tcW w:w="4688" w:type="dxa"/>
            <w:vAlign w:val="center"/>
          </w:tcPr>
          <w:p w14:paraId="7BCF255F" w14:textId="3E583E35" w:rsidR="00C7138F" w:rsidRPr="00B87EDD" w:rsidRDefault="00EA43C4" w:rsidP="00C73303">
            <w:pPr>
              <w:spacing w:line="0" w:lineRule="atLeast"/>
              <w:jc w:val="center"/>
              <w:rPr>
                <w:rFonts w:ascii="HG丸ｺﾞｼｯｸM-PRO" w:eastAsia="HG丸ｺﾞｼｯｸM-PRO"/>
                <w:szCs w:val="21"/>
              </w:rPr>
            </w:pPr>
            <w:r>
              <w:rPr>
                <w:rFonts w:ascii="HG丸ｺﾞｼｯｸM-PRO" w:eastAsia="HG丸ｺﾞｼｯｸM-PRO" w:hint="eastAsia"/>
                <w:szCs w:val="21"/>
              </w:rPr>
              <w:t>８０２円　×　３０日</w:t>
            </w:r>
          </w:p>
        </w:tc>
        <w:tc>
          <w:tcPr>
            <w:tcW w:w="1696" w:type="dxa"/>
            <w:vAlign w:val="center"/>
          </w:tcPr>
          <w:p w14:paraId="54D9AF5D" w14:textId="36C8D467" w:rsidR="00C7138F" w:rsidRPr="00B87EDD" w:rsidRDefault="00035F78" w:rsidP="001F40B1">
            <w:pPr>
              <w:spacing w:line="0" w:lineRule="atLeast"/>
              <w:jc w:val="center"/>
              <w:rPr>
                <w:rFonts w:ascii="HG丸ｺﾞｼｯｸM-PRO" w:eastAsia="HG丸ｺﾞｼｯｸM-PRO"/>
                <w:szCs w:val="21"/>
              </w:rPr>
            </w:pPr>
            <w:r>
              <w:rPr>
                <w:rFonts w:ascii="HG丸ｺﾞｼｯｸM-PRO" w:eastAsia="HG丸ｺﾞｼｯｸM-PRO" w:hint="eastAsia"/>
                <w:szCs w:val="21"/>
              </w:rPr>
              <w:t>２４，０６０</w:t>
            </w:r>
            <w:r w:rsidR="00C7138F">
              <w:rPr>
                <w:rFonts w:ascii="HG丸ｺﾞｼｯｸM-PRO" w:eastAsia="HG丸ｺﾞｼｯｸM-PRO" w:hint="eastAsia"/>
                <w:szCs w:val="21"/>
              </w:rPr>
              <w:t>円</w:t>
            </w:r>
          </w:p>
        </w:tc>
      </w:tr>
      <w:tr w:rsidR="00C7138F" w14:paraId="427B756C" w14:textId="77777777">
        <w:trPr>
          <w:trHeight w:val="336"/>
        </w:trPr>
        <w:tc>
          <w:tcPr>
            <w:tcW w:w="1360" w:type="dxa"/>
            <w:vAlign w:val="center"/>
          </w:tcPr>
          <w:p w14:paraId="52970606" w14:textId="77777777" w:rsidR="00C7138F" w:rsidRPr="00B87EDD" w:rsidRDefault="00C7138F" w:rsidP="00C73303">
            <w:pPr>
              <w:spacing w:line="0" w:lineRule="atLeast"/>
              <w:jc w:val="center"/>
              <w:rPr>
                <w:rFonts w:ascii="HG丸ｺﾞｼｯｸM-PRO" w:eastAsia="HG丸ｺﾞｼｯｸM-PRO"/>
                <w:szCs w:val="21"/>
              </w:rPr>
            </w:pPr>
            <w:r w:rsidRPr="00B87EDD">
              <w:rPr>
                <w:rFonts w:ascii="HG丸ｺﾞｼｯｸM-PRO" w:eastAsia="HG丸ｺﾞｼｯｸM-PRO" w:hint="eastAsia"/>
                <w:szCs w:val="21"/>
              </w:rPr>
              <w:t>要介護5</w:t>
            </w:r>
          </w:p>
        </w:tc>
        <w:tc>
          <w:tcPr>
            <w:tcW w:w="1968" w:type="dxa"/>
            <w:vAlign w:val="center"/>
          </w:tcPr>
          <w:p w14:paraId="06CEE688" w14:textId="58045B9C" w:rsidR="00C7138F" w:rsidRPr="00B87EDD" w:rsidRDefault="00EA43C4" w:rsidP="001E7774">
            <w:pPr>
              <w:spacing w:line="0" w:lineRule="atLeast"/>
              <w:jc w:val="center"/>
              <w:rPr>
                <w:rFonts w:ascii="HG丸ｺﾞｼｯｸM-PRO" w:eastAsia="HG丸ｺﾞｼｯｸM-PRO"/>
                <w:szCs w:val="21"/>
              </w:rPr>
            </w:pPr>
            <w:r>
              <w:rPr>
                <w:rFonts w:ascii="HG丸ｺﾞｼｯｸM-PRO" w:eastAsia="HG丸ｺﾞｼｯｸM-PRO" w:hint="eastAsia"/>
                <w:szCs w:val="21"/>
              </w:rPr>
              <w:t>８７１</w:t>
            </w:r>
            <w:r w:rsidR="00C7138F" w:rsidRPr="00B87EDD">
              <w:rPr>
                <w:rFonts w:ascii="HG丸ｺﾞｼｯｸM-PRO" w:eastAsia="HG丸ｺﾞｼｯｸM-PRO" w:hint="eastAsia"/>
                <w:szCs w:val="21"/>
              </w:rPr>
              <w:t>単位/日</w:t>
            </w:r>
          </w:p>
        </w:tc>
        <w:tc>
          <w:tcPr>
            <w:tcW w:w="4688" w:type="dxa"/>
            <w:vAlign w:val="center"/>
          </w:tcPr>
          <w:p w14:paraId="4A6E946C" w14:textId="192E5868" w:rsidR="00C7138F" w:rsidRPr="00B87EDD" w:rsidRDefault="00EA43C4" w:rsidP="00C73303">
            <w:pPr>
              <w:spacing w:line="0" w:lineRule="atLeast"/>
              <w:jc w:val="center"/>
              <w:rPr>
                <w:rFonts w:ascii="HG丸ｺﾞｼｯｸM-PRO" w:eastAsia="HG丸ｺﾞｼｯｸM-PRO"/>
                <w:szCs w:val="21"/>
              </w:rPr>
            </w:pPr>
            <w:r>
              <w:rPr>
                <w:rFonts w:ascii="HG丸ｺﾞｼｯｸM-PRO" w:eastAsia="HG丸ｺﾞｼｯｸM-PRO" w:hint="eastAsia"/>
                <w:szCs w:val="21"/>
              </w:rPr>
              <w:t>８７１円　×　３０</w:t>
            </w:r>
            <w:r w:rsidR="001F40B1">
              <w:rPr>
                <w:rFonts w:ascii="HG丸ｺﾞｼｯｸM-PRO" w:eastAsia="HG丸ｺﾞｼｯｸM-PRO" w:hint="eastAsia"/>
                <w:szCs w:val="21"/>
              </w:rPr>
              <w:t>日</w:t>
            </w:r>
          </w:p>
        </w:tc>
        <w:tc>
          <w:tcPr>
            <w:tcW w:w="1696" w:type="dxa"/>
            <w:vAlign w:val="center"/>
          </w:tcPr>
          <w:p w14:paraId="0F40C2BD" w14:textId="290739FE" w:rsidR="00C7138F" w:rsidRPr="00B87EDD" w:rsidRDefault="00035F78" w:rsidP="00C73303">
            <w:pPr>
              <w:spacing w:line="0" w:lineRule="atLeast"/>
              <w:jc w:val="center"/>
              <w:rPr>
                <w:rFonts w:ascii="HG丸ｺﾞｼｯｸM-PRO" w:eastAsia="HG丸ｺﾞｼｯｸM-PRO"/>
                <w:szCs w:val="21"/>
              </w:rPr>
            </w:pPr>
            <w:r>
              <w:rPr>
                <w:rFonts w:ascii="HG丸ｺﾞｼｯｸM-PRO" w:eastAsia="HG丸ｺﾞｼｯｸM-PRO" w:hint="eastAsia"/>
                <w:szCs w:val="21"/>
              </w:rPr>
              <w:t>２６，１３０</w:t>
            </w:r>
            <w:r w:rsidR="00C7138F">
              <w:rPr>
                <w:rFonts w:ascii="HG丸ｺﾞｼｯｸM-PRO" w:eastAsia="HG丸ｺﾞｼｯｸM-PRO" w:hint="eastAsia"/>
                <w:szCs w:val="21"/>
              </w:rPr>
              <w:t>円</w:t>
            </w:r>
          </w:p>
        </w:tc>
      </w:tr>
    </w:tbl>
    <w:p w14:paraId="77B3FE4F" w14:textId="698A3901" w:rsidR="00DB0314" w:rsidRPr="00DB0314" w:rsidRDefault="00DB0314" w:rsidP="00DB0314">
      <w:pPr>
        <w:spacing w:line="0" w:lineRule="atLeast"/>
        <w:rPr>
          <w:rFonts w:ascii="HG丸ｺﾞｼｯｸM-PRO" w:eastAsia="HG丸ｺﾞｼｯｸM-PRO"/>
          <w:sz w:val="20"/>
          <w:szCs w:val="20"/>
          <w:u w:val="thick" w:color="FFC000"/>
        </w:rPr>
      </w:pPr>
      <w:r w:rsidRPr="00DB0314">
        <w:rPr>
          <w:rFonts w:ascii="HG丸ｺﾞｼｯｸM-PRO" w:eastAsia="HG丸ｺﾞｼｯｸM-PRO" w:hint="eastAsia"/>
          <w:sz w:val="24"/>
          <w:u w:val="thick" w:color="FFC000"/>
        </w:rPr>
        <w:t>【</w:t>
      </w:r>
      <w:r w:rsidR="006B4302" w:rsidRPr="00DB0314">
        <w:rPr>
          <w:rFonts w:ascii="HG丸ｺﾞｼｯｸM-PRO" w:eastAsia="HG丸ｺﾞｼｯｸM-PRO" w:hint="eastAsia"/>
          <w:sz w:val="24"/>
          <w:u w:val="thick" w:color="FFC000"/>
        </w:rPr>
        <w:t>第１段階</w:t>
      </w:r>
      <w:r w:rsidRPr="00DB0314">
        <w:rPr>
          <w:rFonts w:ascii="HG丸ｺﾞｼｯｸM-PRO" w:eastAsia="HG丸ｺﾞｼｯｸM-PRO" w:hint="eastAsia"/>
          <w:sz w:val="24"/>
          <w:u w:val="thick" w:color="FFC000"/>
        </w:rPr>
        <w:t>】・</w:t>
      </w:r>
      <w:r w:rsidRPr="00DB0314">
        <w:rPr>
          <w:rFonts w:ascii="HG丸ｺﾞｼｯｸM-PRO" w:eastAsia="HG丸ｺﾞｼｯｸM-PRO" w:hint="eastAsia"/>
          <w:sz w:val="20"/>
          <w:szCs w:val="20"/>
          <w:u w:val="thick" w:color="FFC000"/>
        </w:rPr>
        <w:t>市町村民税本人非課税者で老齢福祉年金を受給している方や生活保護を受給している方</w:t>
      </w:r>
    </w:p>
    <w:p w14:paraId="2575E9CA" w14:textId="62362807" w:rsidR="00112E00" w:rsidRPr="00DB0314" w:rsidRDefault="00DB0314" w:rsidP="00DB0314">
      <w:pPr>
        <w:spacing w:line="0" w:lineRule="atLeast"/>
        <w:rPr>
          <w:rFonts w:ascii="HG丸ｺﾞｼｯｸM-PRO" w:eastAsia="HG丸ｺﾞｼｯｸM-PRO"/>
          <w:sz w:val="24"/>
          <w:u w:val="thick" w:color="FFC000"/>
        </w:rPr>
      </w:pPr>
      <w:r w:rsidRPr="00DB0314">
        <w:rPr>
          <w:rFonts w:ascii="HG丸ｺﾞｼｯｸM-PRO" w:eastAsia="HG丸ｺﾞｼｯｸM-PRO" w:hint="eastAsia"/>
          <w:sz w:val="24"/>
          <w:u w:val="thick" w:color="FFC000"/>
        </w:rPr>
        <w:t>【</w:t>
      </w:r>
      <w:r w:rsidR="00112E00" w:rsidRPr="00DB0314">
        <w:rPr>
          <w:rFonts w:ascii="HG丸ｺﾞｼｯｸM-PRO" w:eastAsia="HG丸ｺﾞｼｯｸM-PRO" w:hint="eastAsia"/>
          <w:sz w:val="24"/>
          <w:u w:val="thick" w:color="FFC000"/>
        </w:rPr>
        <w:t>第２段階</w:t>
      </w:r>
      <w:r w:rsidRPr="00DB0314">
        <w:rPr>
          <w:rFonts w:ascii="HG丸ｺﾞｼｯｸM-PRO" w:eastAsia="HG丸ｺﾞｼｯｸM-PRO" w:hint="eastAsia"/>
          <w:sz w:val="24"/>
          <w:u w:val="thick" w:color="FFC000"/>
        </w:rPr>
        <w:t>】・</w:t>
      </w:r>
      <w:r w:rsidR="00112E00" w:rsidRPr="00DB0314">
        <w:rPr>
          <w:rFonts w:ascii="HG丸ｺﾞｼｯｸM-PRO" w:eastAsia="HG丸ｺﾞｼｯｸM-PRO" w:hint="eastAsia"/>
          <w:sz w:val="20"/>
          <w:szCs w:val="20"/>
          <w:u w:val="thick" w:color="FFC000"/>
        </w:rPr>
        <w:t>市町村民税本人非課税者で合計所得金額と課税年金収入が８０万円以下の方</w:t>
      </w:r>
      <w:r w:rsidRPr="00DB0314">
        <w:rPr>
          <w:rFonts w:ascii="HG丸ｺﾞｼｯｸM-PRO" w:eastAsia="HG丸ｺﾞｼｯｸM-PRO" w:hint="eastAsia"/>
          <w:sz w:val="20"/>
          <w:szCs w:val="20"/>
          <w:u w:val="thick" w:color="FFC000"/>
        </w:rPr>
        <w:t xml:space="preserve">　　　　　</w:t>
      </w:r>
    </w:p>
    <w:p w14:paraId="295AE546" w14:textId="29E2F821" w:rsidR="00112E00" w:rsidRPr="00DB0314" w:rsidRDefault="00DB0314" w:rsidP="00DB0314">
      <w:pPr>
        <w:spacing w:line="0" w:lineRule="atLeast"/>
        <w:rPr>
          <w:rFonts w:ascii="HG丸ｺﾞｼｯｸM-PRO" w:eastAsia="HG丸ｺﾞｼｯｸM-PRO"/>
          <w:sz w:val="24"/>
          <w:u w:val="thick" w:color="FFC000"/>
        </w:rPr>
      </w:pPr>
      <w:r w:rsidRPr="00DB0314">
        <w:rPr>
          <w:rFonts w:ascii="HG丸ｺﾞｼｯｸM-PRO" w:eastAsia="HG丸ｺﾞｼｯｸM-PRO" w:hint="eastAsia"/>
          <w:sz w:val="24"/>
          <w:u w:val="thick" w:color="FFC000"/>
        </w:rPr>
        <w:t>【</w:t>
      </w:r>
      <w:r w:rsidR="00112E00" w:rsidRPr="00DB0314">
        <w:rPr>
          <w:rFonts w:ascii="HG丸ｺﾞｼｯｸM-PRO" w:eastAsia="HG丸ｺﾞｼｯｸM-PRO" w:hint="eastAsia"/>
          <w:sz w:val="24"/>
          <w:u w:val="thick" w:color="FFC000"/>
        </w:rPr>
        <w:t>第３段階</w:t>
      </w:r>
      <w:r w:rsidR="00A03EC0" w:rsidRPr="00DB0314">
        <w:rPr>
          <w:rFonts w:ascii="HG丸ｺﾞｼｯｸM-PRO" w:eastAsia="HG丸ｺﾞｼｯｸM-PRO" w:hint="eastAsia"/>
          <w:sz w:val="24"/>
          <w:u w:val="thick" w:color="FFC000"/>
        </w:rPr>
        <w:t>①</w:t>
      </w:r>
      <w:r w:rsidRPr="00DB0314">
        <w:rPr>
          <w:rFonts w:ascii="HG丸ｺﾞｼｯｸM-PRO" w:eastAsia="HG丸ｺﾞｼｯｸM-PRO" w:hint="eastAsia"/>
          <w:sz w:val="24"/>
          <w:u w:val="thick" w:color="FFC000"/>
        </w:rPr>
        <w:t>】・</w:t>
      </w:r>
      <w:r w:rsidR="00112E00" w:rsidRPr="00DB0314">
        <w:rPr>
          <w:rFonts w:ascii="HG丸ｺﾞｼｯｸM-PRO" w:eastAsia="HG丸ｺﾞｼｯｸM-PRO" w:hint="eastAsia"/>
          <w:sz w:val="20"/>
          <w:szCs w:val="20"/>
          <w:u w:val="thick" w:color="FFC000"/>
        </w:rPr>
        <w:t>市町村民税本人非課税者で合計所得金額と課税年金収入が８０万円以上</w:t>
      </w:r>
      <w:r w:rsidR="00A03EC0" w:rsidRPr="00DB0314">
        <w:rPr>
          <w:rFonts w:ascii="HG丸ｺﾞｼｯｸM-PRO" w:eastAsia="HG丸ｺﾞｼｯｸM-PRO" w:hint="eastAsia"/>
          <w:sz w:val="20"/>
          <w:szCs w:val="20"/>
          <w:u w:val="thick" w:color="FFC000"/>
        </w:rPr>
        <w:t>120</w:t>
      </w:r>
      <w:r w:rsidR="00112E00" w:rsidRPr="00DB0314">
        <w:rPr>
          <w:rFonts w:ascii="HG丸ｺﾞｼｯｸM-PRO" w:eastAsia="HG丸ｺﾞｼｯｸM-PRO" w:hint="eastAsia"/>
          <w:sz w:val="20"/>
          <w:szCs w:val="20"/>
          <w:u w:val="thick" w:color="FFC000"/>
        </w:rPr>
        <w:t>万円以下の方</w:t>
      </w:r>
    </w:p>
    <w:p w14:paraId="03D41BC0" w14:textId="7C0D2362" w:rsidR="00A03EC0" w:rsidRPr="00DB0314" w:rsidRDefault="00DB0314" w:rsidP="00DB0314">
      <w:pPr>
        <w:spacing w:line="0" w:lineRule="atLeast"/>
        <w:rPr>
          <w:rFonts w:ascii="HG丸ｺﾞｼｯｸM-PRO" w:eastAsia="HG丸ｺﾞｼｯｸM-PRO"/>
          <w:sz w:val="24"/>
          <w:u w:val="thick" w:color="FFC000"/>
        </w:rPr>
      </w:pPr>
      <w:r w:rsidRPr="00DB0314">
        <w:rPr>
          <w:rFonts w:ascii="HG丸ｺﾞｼｯｸM-PRO" w:eastAsia="HG丸ｺﾞｼｯｸM-PRO" w:hint="eastAsia"/>
          <w:sz w:val="24"/>
          <w:u w:val="thick" w:color="FFC000"/>
        </w:rPr>
        <w:t>【第３段階②】・</w:t>
      </w:r>
      <w:r w:rsidR="00A03EC0" w:rsidRPr="00DB0314">
        <w:rPr>
          <w:rFonts w:ascii="HG丸ｺﾞｼｯｸM-PRO" w:eastAsia="HG丸ｺﾞｼｯｸM-PRO" w:hint="eastAsia"/>
          <w:sz w:val="20"/>
          <w:szCs w:val="20"/>
          <w:u w:val="thick" w:color="FFC000"/>
        </w:rPr>
        <w:t>市町村民税本人非課税者で合計所得金額と課税年金収入が120万円超の方</w:t>
      </w:r>
    </w:p>
    <w:p w14:paraId="3A468A93" w14:textId="11017D54" w:rsidR="00A03EC0" w:rsidRPr="00DB0314" w:rsidRDefault="00DB0314" w:rsidP="00A03EC0">
      <w:pPr>
        <w:spacing w:line="0" w:lineRule="atLeast"/>
        <w:rPr>
          <w:rFonts w:ascii="HG丸ｺﾞｼｯｸM-PRO" w:eastAsia="HG丸ｺﾞｼｯｸM-PRO"/>
          <w:sz w:val="24"/>
          <w:u w:val="thick" w:color="FFC000"/>
        </w:rPr>
      </w:pPr>
      <w:r w:rsidRPr="00DB0314">
        <w:rPr>
          <w:rFonts w:ascii="HG丸ｺﾞｼｯｸM-PRO" w:eastAsia="HG丸ｺﾞｼｯｸM-PRO" w:hint="eastAsia"/>
          <w:sz w:val="24"/>
          <w:u w:val="thick" w:color="FFC000"/>
        </w:rPr>
        <w:t>【</w:t>
      </w:r>
      <w:r w:rsidR="00A03EC0" w:rsidRPr="00DB0314">
        <w:rPr>
          <w:rFonts w:ascii="HG丸ｺﾞｼｯｸM-PRO" w:eastAsia="HG丸ｺﾞｼｯｸM-PRO" w:hint="eastAsia"/>
          <w:sz w:val="24"/>
          <w:u w:val="thick" w:color="FFC000"/>
        </w:rPr>
        <w:t>第4段階</w:t>
      </w:r>
      <w:r w:rsidRPr="00DB0314">
        <w:rPr>
          <w:rFonts w:ascii="HG丸ｺﾞｼｯｸM-PRO" w:eastAsia="HG丸ｺﾞｼｯｸM-PRO" w:hint="eastAsia"/>
          <w:sz w:val="24"/>
          <w:u w:val="thick" w:color="FFC000"/>
        </w:rPr>
        <w:t>】</w:t>
      </w:r>
      <w:r w:rsidR="00A03EC0" w:rsidRPr="00DB0314">
        <w:rPr>
          <w:rFonts w:ascii="HG丸ｺﾞｼｯｸM-PRO" w:eastAsia="HG丸ｺﾞｼｯｸM-PRO" w:hint="eastAsia"/>
          <w:sz w:val="20"/>
          <w:szCs w:val="20"/>
          <w:u w:val="thick" w:color="FFC000"/>
        </w:rPr>
        <w:t>・補足給付対象外の方</w:t>
      </w:r>
    </w:p>
    <w:tbl>
      <w:tblPr>
        <w:tblpPr w:leftFromText="142" w:rightFromText="142" w:vertAnchor="text" w:horzAnchor="margin" w:tblpY="5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8"/>
        <w:gridCol w:w="1631"/>
        <w:gridCol w:w="4753"/>
      </w:tblGrid>
      <w:tr w:rsidR="005E70AE" w14:paraId="4BD220F6" w14:textId="77777777">
        <w:trPr>
          <w:trHeight w:val="347"/>
        </w:trPr>
        <w:tc>
          <w:tcPr>
            <w:tcW w:w="3328" w:type="dxa"/>
            <w:vAlign w:val="center"/>
          </w:tcPr>
          <w:p w14:paraId="3866950A" w14:textId="77777777" w:rsidR="005E70AE" w:rsidRPr="00B87EDD" w:rsidRDefault="005E70AE" w:rsidP="001B438B">
            <w:pPr>
              <w:spacing w:line="0" w:lineRule="atLeast"/>
              <w:ind w:firstLineChars="400" w:firstLine="840"/>
              <w:rPr>
                <w:rFonts w:ascii="HG丸ｺﾞｼｯｸM-PRO" w:eastAsia="HG丸ｺﾞｼｯｸM-PRO"/>
                <w:szCs w:val="21"/>
              </w:rPr>
            </w:pPr>
            <w:r>
              <w:rPr>
                <w:rFonts w:ascii="HG丸ｺﾞｼｯｸM-PRO" w:eastAsia="HG丸ｺﾞｼｯｸM-PRO" w:hint="eastAsia"/>
                <w:szCs w:val="21"/>
              </w:rPr>
              <w:t>利用者負担額</w:t>
            </w:r>
          </w:p>
        </w:tc>
        <w:tc>
          <w:tcPr>
            <w:tcW w:w="1631" w:type="dxa"/>
            <w:vAlign w:val="center"/>
          </w:tcPr>
          <w:p w14:paraId="527082A3" w14:textId="77777777" w:rsidR="005E70AE" w:rsidRPr="00B87EDD" w:rsidRDefault="005E70AE" w:rsidP="005E70AE">
            <w:pPr>
              <w:spacing w:line="0" w:lineRule="atLeast"/>
              <w:jc w:val="center"/>
              <w:rPr>
                <w:rFonts w:ascii="HG丸ｺﾞｼｯｸM-PRO" w:eastAsia="HG丸ｺﾞｼｯｸM-PRO"/>
                <w:szCs w:val="21"/>
              </w:rPr>
            </w:pPr>
            <w:r>
              <w:rPr>
                <w:rFonts w:ascii="HG丸ｺﾞｼｯｸM-PRO" w:eastAsia="HG丸ｺﾞｼｯｸM-PRO" w:hint="eastAsia"/>
                <w:szCs w:val="21"/>
              </w:rPr>
              <w:t>日額負担額</w:t>
            </w:r>
          </w:p>
        </w:tc>
        <w:tc>
          <w:tcPr>
            <w:tcW w:w="4753" w:type="dxa"/>
            <w:vAlign w:val="center"/>
          </w:tcPr>
          <w:p w14:paraId="41509788" w14:textId="77777777" w:rsidR="005E70AE" w:rsidRPr="00B87EDD" w:rsidRDefault="005E70AE" w:rsidP="005E70AE">
            <w:pPr>
              <w:spacing w:line="0" w:lineRule="atLeast"/>
              <w:jc w:val="center"/>
              <w:rPr>
                <w:rFonts w:ascii="HG丸ｺﾞｼｯｸM-PRO" w:eastAsia="HG丸ｺﾞｼｯｸM-PRO"/>
                <w:szCs w:val="21"/>
              </w:rPr>
            </w:pPr>
            <w:r>
              <w:rPr>
                <w:rFonts w:ascii="HG丸ｺﾞｼｯｸM-PRO" w:eastAsia="HG丸ｺﾞｼｯｸM-PRO" w:hint="eastAsia"/>
                <w:szCs w:val="21"/>
              </w:rPr>
              <w:t>月額負担額</w:t>
            </w:r>
          </w:p>
        </w:tc>
      </w:tr>
      <w:tr w:rsidR="005E70AE" w14:paraId="11041EE7" w14:textId="77777777">
        <w:trPr>
          <w:trHeight w:val="384"/>
        </w:trPr>
        <w:tc>
          <w:tcPr>
            <w:tcW w:w="3328" w:type="dxa"/>
            <w:vAlign w:val="center"/>
          </w:tcPr>
          <w:p w14:paraId="57474E10" w14:textId="77777777" w:rsidR="005E70AE" w:rsidRPr="00B87EDD" w:rsidRDefault="005E70AE" w:rsidP="005E70AE">
            <w:pPr>
              <w:spacing w:line="0" w:lineRule="atLeast"/>
              <w:jc w:val="center"/>
              <w:rPr>
                <w:rFonts w:ascii="HG丸ｺﾞｼｯｸM-PRO" w:eastAsia="HG丸ｺﾞｼｯｸM-PRO"/>
                <w:szCs w:val="21"/>
              </w:rPr>
            </w:pPr>
            <w:r w:rsidRPr="00B87EDD">
              <w:rPr>
                <w:rFonts w:ascii="HG丸ｺﾞｼｯｸM-PRO" w:eastAsia="HG丸ｺﾞｼｯｸM-PRO" w:hint="eastAsia"/>
                <w:szCs w:val="21"/>
              </w:rPr>
              <w:t>１</w:t>
            </w:r>
            <w:r>
              <w:rPr>
                <w:rFonts w:ascii="HG丸ｺﾞｼｯｸM-PRO" w:eastAsia="HG丸ｺﾞｼｯｸM-PRO" w:hint="eastAsia"/>
                <w:szCs w:val="21"/>
              </w:rPr>
              <w:t>段階（多床室）</w:t>
            </w:r>
          </w:p>
        </w:tc>
        <w:tc>
          <w:tcPr>
            <w:tcW w:w="1631" w:type="dxa"/>
            <w:vAlign w:val="center"/>
          </w:tcPr>
          <w:p w14:paraId="658AADB4" w14:textId="77777777" w:rsidR="005E70AE" w:rsidRPr="00B87EDD" w:rsidRDefault="005E70AE" w:rsidP="005E70AE">
            <w:pPr>
              <w:spacing w:line="0" w:lineRule="atLeast"/>
              <w:jc w:val="center"/>
              <w:rPr>
                <w:rFonts w:ascii="HG丸ｺﾞｼｯｸM-PRO" w:eastAsia="HG丸ｺﾞｼｯｸM-PRO"/>
                <w:szCs w:val="21"/>
              </w:rPr>
            </w:pPr>
            <w:r>
              <w:rPr>
                <w:rFonts w:ascii="HG丸ｺﾞｼｯｸM-PRO" w:eastAsia="HG丸ｺﾞｼｯｸM-PRO" w:hint="eastAsia"/>
                <w:szCs w:val="21"/>
              </w:rPr>
              <w:t xml:space="preserve">　　　０円</w:t>
            </w:r>
          </w:p>
        </w:tc>
        <w:tc>
          <w:tcPr>
            <w:tcW w:w="4753" w:type="dxa"/>
            <w:vAlign w:val="center"/>
          </w:tcPr>
          <w:p w14:paraId="1436AFD4" w14:textId="77777777" w:rsidR="005E70AE" w:rsidRPr="00B87EDD" w:rsidRDefault="005E70AE" w:rsidP="005E70AE">
            <w:pPr>
              <w:spacing w:line="0" w:lineRule="atLeast"/>
              <w:jc w:val="center"/>
              <w:rPr>
                <w:rFonts w:ascii="HG丸ｺﾞｼｯｸM-PRO" w:eastAsia="HG丸ｺﾞｼｯｸM-PRO"/>
                <w:szCs w:val="21"/>
              </w:rPr>
            </w:pPr>
            <w:r>
              <w:rPr>
                <w:rFonts w:ascii="HG丸ｺﾞｼｯｸM-PRO" w:eastAsia="HG丸ｺﾞｼｯｸM-PRO" w:hint="eastAsia"/>
                <w:szCs w:val="21"/>
              </w:rPr>
              <w:t xml:space="preserve">　　　　　　　　　　　　　</w:t>
            </w:r>
            <w:r w:rsidRPr="00B87EDD">
              <w:rPr>
                <w:rFonts w:ascii="HG丸ｺﾞｼｯｸM-PRO" w:eastAsia="HG丸ｺﾞｼｯｸM-PRO" w:hint="eastAsia"/>
                <w:szCs w:val="21"/>
              </w:rPr>
              <w:t>０円</w:t>
            </w:r>
          </w:p>
        </w:tc>
      </w:tr>
      <w:tr w:rsidR="005E70AE" w14:paraId="58BB4722" w14:textId="77777777">
        <w:trPr>
          <w:trHeight w:val="389"/>
        </w:trPr>
        <w:tc>
          <w:tcPr>
            <w:tcW w:w="3328" w:type="dxa"/>
            <w:vAlign w:val="center"/>
          </w:tcPr>
          <w:p w14:paraId="662230F3" w14:textId="77777777" w:rsidR="005E70AE" w:rsidRPr="000C1E30" w:rsidRDefault="005E70AE" w:rsidP="005E70AE">
            <w:pPr>
              <w:spacing w:line="0" w:lineRule="atLeast"/>
              <w:jc w:val="center"/>
              <w:rPr>
                <w:rFonts w:ascii="HG丸ｺﾞｼｯｸM-PRO" w:eastAsia="HG丸ｺﾞｼｯｸM-PRO"/>
                <w:szCs w:val="21"/>
              </w:rPr>
            </w:pPr>
            <w:r w:rsidRPr="000C1E30">
              <w:rPr>
                <w:rFonts w:ascii="HG丸ｺﾞｼｯｸM-PRO" w:eastAsia="HG丸ｺﾞｼｯｸM-PRO" w:hint="eastAsia"/>
                <w:szCs w:val="21"/>
              </w:rPr>
              <w:t>2段階（多床室）</w:t>
            </w:r>
          </w:p>
        </w:tc>
        <w:tc>
          <w:tcPr>
            <w:tcW w:w="1631" w:type="dxa"/>
            <w:vAlign w:val="center"/>
          </w:tcPr>
          <w:p w14:paraId="48BCBA7C" w14:textId="7FDBF211" w:rsidR="005E70AE" w:rsidRPr="000C1E30" w:rsidRDefault="00F239C4" w:rsidP="005E70AE">
            <w:pPr>
              <w:spacing w:line="0" w:lineRule="atLeast"/>
              <w:jc w:val="center"/>
              <w:rPr>
                <w:rFonts w:ascii="HG丸ｺﾞｼｯｸM-PRO" w:eastAsia="HG丸ｺﾞｼｯｸM-PRO"/>
                <w:szCs w:val="21"/>
              </w:rPr>
            </w:pPr>
            <w:r w:rsidRPr="000C1E30">
              <w:rPr>
                <w:rFonts w:ascii="HG丸ｺﾞｼｯｸM-PRO" w:eastAsia="HG丸ｺﾞｼｯｸM-PRO" w:hint="eastAsia"/>
                <w:szCs w:val="21"/>
              </w:rPr>
              <w:t xml:space="preserve">　</w:t>
            </w:r>
            <w:r w:rsidR="00C34F97">
              <w:rPr>
                <w:rFonts w:ascii="HG丸ｺﾞｼｯｸM-PRO" w:eastAsia="HG丸ｺﾞｼｯｸM-PRO" w:hint="eastAsia"/>
                <w:szCs w:val="21"/>
              </w:rPr>
              <w:t>４３</w:t>
            </w:r>
            <w:r w:rsidR="005E70AE" w:rsidRPr="000C1E30">
              <w:rPr>
                <w:rFonts w:ascii="HG丸ｺﾞｼｯｸM-PRO" w:eastAsia="HG丸ｺﾞｼｯｸM-PRO" w:hint="eastAsia"/>
                <w:szCs w:val="21"/>
              </w:rPr>
              <w:t>０円</w:t>
            </w:r>
          </w:p>
        </w:tc>
        <w:tc>
          <w:tcPr>
            <w:tcW w:w="4753" w:type="dxa"/>
            <w:vAlign w:val="center"/>
          </w:tcPr>
          <w:p w14:paraId="0B4B0995" w14:textId="4E0D0DA3" w:rsidR="005E70AE" w:rsidRPr="000C1E30" w:rsidRDefault="00C34F97" w:rsidP="005E70AE">
            <w:pPr>
              <w:spacing w:line="0" w:lineRule="atLeast"/>
              <w:jc w:val="center"/>
              <w:rPr>
                <w:rFonts w:ascii="HG丸ｺﾞｼｯｸM-PRO" w:eastAsia="HG丸ｺﾞｼｯｸM-PRO"/>
                <w:szCs w:val="21"/>
              </w:rPr>
            </w:pPr>
            <w:r>
              <w:rPr>
                <w:rFonts w:ascii="HG丸ｺﾞｼｯｸM-PRO" w:eastAsia="HG丸ｺﾞｼｯｸM-PRO" w:hint="eastAsia"/>
                <w:szCs w:val="21"/>
              </w:rPr>
              <w:t>４３</w:t>
            </w:r>
            <w:r w:rsidR="005E70AE" w:rsidRPr="000C1E30">
              <w:rPr>
                <w:rFonts w:ascii="HG丸ｺﾞｼｯｸM-PRO" w:eastAsia="HG丸ｺﾞｼｯｸM-PRO" w:hint="eastAsia"/>
                <w:szCs w:val="21"/>
              </w:rPr>
              <w:t>０円×３０</w:t>
            </w:r>
            <w:r w:rsidR="00F239C4" w:rsidRPr="000C1E30">
              <w:rPr>
                <w:rFonts w:ascii="HG丸ｺﾞｼｯｸM-PRO" w:eastAsia="HG丸ｺﾞｼｯｸM-PRO" w:hint="eastAsia"/>
                <w:szCs w:val="21"/>
              </w:rPr>
              <w:t>日＝</w:t>
            </w:r>
            <w:r>
              <w:rPr>
                <w:rFonts w:ascii="HG丸ｺﾞｼｯｸM-PRO" w:eastAsia="HG丸ｺﾞｼｯｸM-PRO" w:hint="eastAsia"/>
                <w:szCs w:val="21"/>
              </w:rPr>
              <w:t>１２，9</w:t>
            </w:r>
            <w:r w:rsidR="00F239C4" w:rsidRPr="000C1E30">
              <w:rPr>
                <w:rFonts w:ascii="HG丸ｺﾞｼｯｸM-PRO" w:eastAsia="HG丸ｺﾞｼｯｸM-PRO" w:hint="eastAsia"/>
                <w:szCs w:val="21"/>
              </w:rPr>
              <w:t>００</w:t>
            </w:r>
            <w:r w:rsidR="005E70AE" w:rsidRPr="000C1E30">
              <w:rPr>
                <w:rFonts w:ascii="HG丸ｺﾞｼｯｸM-PRO" w:eastAsia="HG丸ｺﾞｼｯｸM-PRO" w:hint="eastAsia"/>
                <w:szCs w:val="21"/>
              </w:rPr>
              <w:t>円</w:t>
            </w:r>
          </w:p>
        </w:tc>
      </w:tr>
      <w:tr w:rsidR="005E70AE" w14:paraId="7212CC4D" w14:textId="77777777">
        <w:trPr>
          <w:trHeight w:val="384"/>
        </w:trPr>
        <w:tc>
          <w:tcPr>
            <w:tcW w:w="3328" w:type="dxa"/>
            <w:vAlign w:val="center"/>
          </w:tcPr>
          <w:p w14:paraId="23A4D16C" w14:textId="5330AD90" w:rsidR="005E70AE" w:rsidRPr="00B87EDD" w:rsidRDefault="005E70AE" w:rsidP="005E70AE">
            <w:pPr>
              <w:spacing w:line="0" w:lineRule="atLeast"/>
              <w:jc w:val="center"/>
              <w:rPr>
                <w:rFonts w:ascii="HG丸ｺﾞｼｯｸM-PRO" w:eastAsia="HG丸ｺﾞｼｯｸM-PRO"/>
                <w:szCs w:val="21"/>
              </w:rPr>
            </w:pPr>
            <w:r w:rsidRPr="00B87EDD">
              <w:rPr>
                <w:rFonts w:ascii="HG丸ｺﾞｼｯｸM-PRO" w:eastAsia="HG丸ｺﾞｼｯｸM-PRO" w:hint="eastAsia"/>
                <w:szCs w:val="21"/>
              </w:rPr>
              <w:t>3</w:t>
            </w:r>
            <w:r>
              <w:rPr>
                <w:rFonts w:ascii="HG丸ｺﾞｼｯｸM-PRO" w:eastAsia="HG丸ｺﾞｼｯｸM-PRO" w:hint="eastAsia"/>
                <w:szCs w:val="21"/>
              </w:rPr>
              <w:t>段階</w:t>
            </w:r>
            <w:r w:rsidR="00A03EC0">
              <w:rPr>
                <w:rFonts w:ascii="HG丸ｺﾞｼｯｸM-PRO" w:eastAsia="HG丸ｺﾞｼｯｸM-PRO" w:hint="eastAsia"/>
                <w:szCs w:val="21"/>
              </w:rPr>
              <w:t>①又は②</w:t>
            </w:r>
            <w:r>
              <w:rPr>
                <w:rFonts w:ascii="HG丸ｺﾞｼｯｸM-PRO" w:eastAsia="HG丸ｺﾞｼｯｸM-PRO" w:hint="eastAsia"/>
                <w:szCs w:val="21"/>
              </w:rPr>
              <w:t>（多床室）</w:t>
            </w:r>
          </w:p>
        </w:tc>
        <w:tc>
          <w:tcPr>
            <w:tcW w:w="1631" w:type="dxa"/>
            <w:vAlign w:val="center"/>
          </w:tcPr>
          <w:p w14:paraId="0502EF8F" w14:textId="21FAA780" w:rsidR="005E70AE" w:rsidRPr="00B87EDD" w:rsidRDefault="00F239C4" w:rsidP="005E70AE">
            <w:pPr>
              <w:spacing w:line="0" w:lineRule="atLeast"/>
              <w:jc w:val="center"/>
              <w:rPr>
                <w:rFonts w:ascii="HG丸ｺﾞｼｯｸM-PRO" w:eastAsia="HG丸ｺﾞｼｯｸM-PRO"/>
                <w:szCs w:val="21"/>
              </w:rPr>
            </w:pPr>
            <w:r>
              <w:rPr>
                <w:rFonts w:ascii="HG丸ｺﾞｼｯｸM-PRO" w:eastAsia="HG丸ｺﾞｼｯｸM-PRO" w:hint="eastAsia"/>
                <w:szCs w:val="21"/>
              </w:rPr>
              <w:t xml:space="preserve">　</w:t>
            </w:r>
            <w:r w:rsidR="00C34F97">
              <w:rPr>
                <w:rFonts w:ascii="HG丸ｺﾞｼｯｸM-PRO" w:eastAsia="HG丸ｺﾞｼｯｸM-PRO" w:hint="eastAsia"/>
                <w:szCs w:val="21"/>
              </w:rPr>
              <w:t>４３</w:t>
            </w:r>
            <w:r w:rsidR="005E70AE">
              <w:rPr>
                <w:rFonts w:ascii="HG丸ｺﾞｼｯｸM-PRO" w:eastAsia="HG丸ｺﾞｼｯｸM-PRO" w:hint="eastAsia"/>
                <w:szCs w:val="21"/>
              </w:rPr>
              <w:t>０円</w:t>
            </w:r>
          </w:p>
        </w:tc>
        <w:tc>
          <w:tcPr>
            <w:tcW w:w="4753" w:type="dxa"/>
            <w:vAlign w:val="center"/>
          </w:tcPr>
          <w:p w14:paraId="5CACF3D3" w14:textId="301F03BF" w:rsidR="005E70AE" w:rsidRPr="00B87EDD" w:rsidRDefault="00C34F97" w:rsidP="005E70AE">
            <w:pPr>
              <w:spacing w:line="0" w:lineRule="atLeast"/>
              <w:jc w:val="center"/>
              <w:rPr>
                <w:rFonts w:ascii="HG丸ｺﾞｼｯｸM-PRO" w:eastAsia="HG丸ｺﾞｼｯｸM-PRO"/>
                <w:szCs w:val="21"/>
              </w:rPr>
            </w:pPr>
            <w:r>
              <w:rPr>
                <w:rFonts w:ascii="HG丸ｺﾞｼｯｸM-PRO" w:eastAsia="HG丸ｺﾞｼｯｸM-PRO" w:hint="eastAsia"/>
                <w:szCs w:val="21"/>
              </w:rPr>
              <w:t>４３</w:t>
            </w:r>
            <w:r w:rsidR="005E70AE" w:rsidRPr="00B87EDD">
              <w:rPr>
                <w:rFonts w:ascii="HG丸ｺﾞｼｯｸM-PRO" w:eastAsia="HG丸ｺﾞｼｯｸM-PRO" w:hint="eastAsia"/>
                <w:szCs w:val="21"/>
              </w:rPr>
              <w:t>０円</w:t>
            </w:r>
            <w:r w:rsidR="005E70AE">
              <w:rPr>
                <w:rFonts w:ascii="HG丸ｺﾞｼｯｸM-PRO" w:eastAsia="HG丸ｺﾞｼｯｸM-PRO" w:hint="eastAsia"/>
                <w:szCs w:val="21"/>
              </w:rPr>
              <w:t>×３</w:t>
            </w:r>
            <w:r w:rsidR="005E70AE" w:rsidRPr="00B87EDD">
              <w:rPr>
                <w:rFonts w:ascii="HG丸ｺﾞｼｯｸM-PRO" w:eastAsia="HG丸ｺﾞｼｯｸM-PRO" w:hint="eastAsia"/>
                <w:szCs w:val="21"/>
              </w:rPr>
              <w:t>０</w:t>
            </w:r>
            <w:r w:rsidR="00F239C4">
              <w:rPr>
                <w:rFonts w:ascii="HG丸ｺﾞｼｯｸM-PRO" w:eastAsia="HG丸ｺﾞｼｯｸM-PRO" w:hint="eastAsia"/>
                <w:szCs w:val="21"/>
              </w:rPr>
              <w:t>日＝１</w:t>
            </w:r>
            <w:r>
              <w:rPr>
                <w:rFonts w:ascii="HG丸ｺﾞｼｯｸM-PRO" w:eastAsia="HG丸ｺﾞｼｯｸM-PRO" w:hint="eastAsia"/>
                <w:szCs w:val="21"/>
              </w:rPr>
              <w:t>２，９</w:t>
            </w:r>
            <w:r w:rsidR="00F239C4">
              <w:rPr>
                <w:rFonts w:ascii="HG丸ｺﾞｼｯｸM-PRO" w:eastAsia="HG丸ｺﾞｼｯｸM-PRO" w:hint="eastAsia"/>
                <w:szCs w:val="21"/>
              </w:rPr>
              <w:t>００</w:t>
            </w:r>
            <w:r w:rsidR="005E70AE">
              <w:rPr>
                <w:rFonts w:ascii="HG丸ｺﾞｼｯｸM-PRO" w:eastAsia="HG丸ｺﾞｼｯｸM-PRO" w:hint="eastAsia"/>
                <w:szCs w:val="21"/>
              </w:rPr>
              <w:t>円</w:t>
            </w:r>
          </w:p>
        </w:tc>
      </w:tr>
      <w:tr w:rsidR="005E70AE" w14:paraId="27249C8E" w14:textId="77777777">
        <w:trPr>
          <w:trHeight w:val="375"/>
        </w:trPr>
        <w:tc>
          <w:tcPr>
            <w:tcW w:w="3328" w:type="dxa"/>
            <w:vAlign w:val="center"/>
          </w:tcPr>
          <w:p w14:paraId="5634A054" w14:textId="77777777" w:rsidR="005E70AE" w:rsidRPr="00B87EDD" w:rsidRDefault="005E70AE" w:rsidP="005E70AE">
            <w:pPr>
              <w:spacing w:line="0" w:lineRule="atLeast"/>
              <w:jc w:val="center"/>
              <w:rPr>
                <w:rFonts w:ascii="HG丸ｺﾞｼｯｸM-PRO" w:eastAsia="HG丸ｺﾞｼｯｸM-PRO"/>
                <w:szCs w:val="21"/>
              </w:rPr>
            </w:pPr>
            <w:r w:rsidRPr="00B87EDD">
              <w:rPr>
                <w:rFonts w:ascii="HG丸ｺﾞｼｯｸM-PRO" w:eastAsia="HG丸ｺﾞｼｯｸM-PRO" w:hint="eastAsia"/>
                <w:szCs w:val="21"/>
              </w:rPr>
              <w:t>4</w:t>
            </w:r>
            <w:r>
              <w:rPr>
                <w:rFonts w:ascii="HG丸ｺﾞｼｯｸM-PRO" w:eastAsia="HG丸ｺﾞｼｯｸM-PRO" w:hint="eastAsia"/>
                <w:szCs w:val="21"/>
              </w:rPr>
              <w:t>段階（多床室）</w:t>
            </w:r>
          </w:p>
        </w:tc>
        <w:tc>
          <w:tcPr>
            <w:tcW w:w="1631" w:type="dxa"/>
            <w:vAlign w:val="center"/>
          </w:tcPr>
          <w:p w14:paraId="3BF7A82F" w14:textId="06AC15CB" w:rsidR="005E70AE" w:rsidRPr="00B87EDD" w:rsidRDefault="00B03615" w:rsidP="005E70AE">
            <w:pPr>
              <w:spacing w:line="0" w:lineRule="atLeast"/>
              <w:jc w:val="center"/>
              <w:rPr>
                <w:rFonts w:ascii="HG丸ｺﾞｼｯｸM-PRO" w:eastAsia="HG丸ｺﾞｼｯｸM-PRO"/>
                <w:szCs w:val="21"/>
              </w:rPr>
            </w:pPr>
            <w:r>
              <w:rPr>
                <w:rFonts w:ascii="HG丸ｺﾞｼｯｸM-PRO" w:eastAsia="HG丸ｺﾞｼｯｸM-PRO" w:hint="eastAsia"/>
                <w:szCs w:val="21"/>
              </w:rPr>
              <w:t xml:space="preserve">　</w:t>
            </w:r>
            <w:r w:rsidR="00C34F97">
              <w:rPr>
                <w:rFonts w:ascii="HG丸ｺﾞｼｯｸM-PRO" w:eastAsia="HG丸ｺﾞｼｯｸM-PRO" w:hint="eastAsia"/>
                <w:szCs w:val="21"/>
              </w:rPr>
              <w:t>９１</w:t>
            </w:r>
            <w:r w:rsidR="00C17904">
              <w:rPr>
                <w:rFonts w:ascii="HG丸ｺﾞｼｯｸM-PRO" w:eastAsia="HG丸ｺﾞｼｯｸM-PRO" w:hint="eastAsia"/>
                <w:szCs w:val="21"/>
              </w:rPr>
              <w:t>５</w:t>
            </w:r>
            <w:r w:rsidR="005E70AE">
              <w:rPr>
                <w:rFonts w:ascii="HG丸ｺﾞｼｯｸM-PRO" w:eastAsia="HG丸ｺﾞｼｯｸM-PRO" w:hint="eastAsia"/>
                <w:szCs w:val="21"/>
              </w:rPr>
              <w:t>円</w:t>
            </w:r>
          </w:p>
        </w:tc>
        <w:tc>
          <w:tcPr>
            <w:tcW w:w="4753" w:type="dxa"/>
            <w:vAlign w:val="center"/>
          </w:tcPr>
          <w:p w14:paraId="26FBDB9B" w14:textId="3975E9DF" w:rsidR="005E70AE" w:rsidRPr="00B87EDD" w:rsidRDefault="00C34F97" w:rsidP="005E70AE">
            <w:pPr>
              <w:spacing w:line="0" w:lineRule="atLeast"/>
              <w:jc w:val="center"/>
              <w:rPr>
                <w:rFonts w:ascii="HG丸ｺﾞｼｯｸM-PRO" w:eastAsia="HG丸ｺﾞｼｯｸM-PRO"/>
                <w:szCs w:val="21"/>
              </w:rPr>
            </w:pPr>
            <w:r>
              <w:rPr>
                <w:rFonts w:ascii="HG丸ｺﾞｼｯｸM-PRO" w:eastAsia="HG丸ｺﾞｼｯｸM-PRO" w:hint="eastAsia"/>
                <w:szCs w:val="21"/>
              </w:rPr>
              <w:t>９１</w:t>
            </w:r>
            <w:r w:rsidR="00C17904">
              <w:rPr>
                <w:rFonts w:ascii="HG丸ｺﾞｼｯｸM-PRO" w:eastAsia="HG丸ｺﾞｼｯｸM-PRO" w:hint="eastAsia"/>
                <w:szCs w:val="21"/>
              </w:rPr>
              <w:t>５</w:t>
            </w:r>
            <w:r w:rsidR="005E70AE" w:rsidRPr="00B87EDD">
              <w:rPr>
                <w:rFonts w:ascii="HG丸ｺﾞｼｯｸM-PRO" w:eastAsia="HG丸ｺﾞｼｯｸM-PRO" w:hint="eastAsia"/>
                <w:szCs w:val="21"/>
              </w:rPr>
              <w:t>円</w:t>
            </w:r>
            <w:r w:rsidR="005E70AE">
              <w:rPr>
                <w:rFonts w:ascii="HG丸ｺﾞｼｯｸM-PRO" w:eastAsia="HG丸ｺﾞｼｯｸM-PRO" w:hint="eastAsia"/>
                <w:szCs w:val="21"/>
              </w:rPr>
              <w:t>×３</w:t>
            </w:r>
            <w:r w:rsidR="005E70AE" w:rsidRPr="00B87EDD">
              <w:rPr>
                <w:rFonts w:ascii="HG丸ｺﾞｼｯｸM-PRO" w:eastAsia="HG丸ｺﾞｼｯｸM-PRO" w:hint="eastAsia"/>
                <w:szCs w:val="21"/>
              </w:rPr>
              <w:t>０</w:t>
            </w:r>
            <w:r w:rsidR="00B03615">
              <w:rPr>
                <w:rFonts w:ascii="HG丸ｺﾞｼｯｸM-PRO" w:eastAsia="HG丸ｺﾞｼｯｸM-PRO" w:hint="eastAsia"/>
                <w:szCs w:val="21"/>
              </w:rPr>
              <w:t>日＝２</w:t>
            </w:r>
            <w:r>
              <w:rPr>
                <w:rFonts w:ascii="HG丸ｺﾞｼｯｸM-PRO" w:eastAsia="HG丸ｺﾞｼｯｸM-PRO" w:hint="eastAsia"/>
                <w:szCs w:val="21"/>
              </w:rPr>
              <w:t>７</w:t>
            </w:r>
            <w:r w:rsidR="00B03615">
              <w:rPr>
                <w:rFonts w:ascii="HG丸ｺﾞｼｯｸM-PRO" w:eastAsia="HG丸ｺﾞｼｯｸM-PRO" w:hint="eastAsia"/>
                <w:szCs w:val="21"/>
              </w:rPr>
              <w:t>，</w:t>
            </w:r>
            <w:r>
              <w:rPr>
                <w:rFonts w:ascii="HG丸ｺﾞｼｯｸM-PRO" w:eastAsia="HG丸ｺﾞｼｯｸM-PRO" w:hint="eastAsia"/>
                <w:szCs w:val="21"/>
              </w:rPr>
              <w:t>４</w:t>
            </w:r>
            <w:r w:rsidR="00C17904">
              <w:rPr>
                <w:rFonts w:ascii="HG丸ｺﾞｼｯｸM-PRO" w:eastAsia="HG丸ｺﾞｼｯｸM-PRO" w:hint="eastAsia"/>
                <w:szCs w:val="21"/>
              </w:rPr>
              <w:t>５０</w:t>
            </w:r>
            <w:r w:rsidR="005E70AE">
              <w:rPr>
                <w:rFonts w:ascii="HG丸ｺﾞｼｯｸM-PRO" w:eastAsia="HG丸ｺﾞｼｯｸM-PRO" w:hint="eastAsia"/>
                <w:szCs w:val="21"/>
              </w:rPr>
              <w:t>円</w:t>
            </w:r>
          </w:p>
        </w:tc>
      </w:tr>
    </w:tbl>
    <w:p w14:paraId="4296C5DB" w14:textId="77777777" w:rsidR="00432380" w:rsidRDefault="00B87EDD" w:rsidP="00432380">
      <w:pPr>
        <w:spacing w:line="0" w:lineRule="atLeast"/>
        <w:rPr>
          <w:rFonts w:ascii="HG丸ｺﾞｼｯｸM-PRO" w:eastAsia="HG丸ｺﾞｼｯｸM-PRO"/>
          <w:sz w:val="22"/>
        </w:rPr>
      </w:pPr>
      <w:r>
        <w:rPr>
          <w:rFonts w:ascii="HG丸ｺﾞｼｯｸM-PRO" w:eastAsia="HG丸ｺﾞｼｯｸM-PRO" w:hint="eastAsia"/>
          <w:b/>
          <w:sz w:val="22"/>
        </w:rPr>
        <w:t>居住</w:t>
      </w:r>
      <w:r w:rsidRPr="009705A7">
        <w:rPr>
          <w:rFonts w:ascii="HG丸ｺﾞｼｯｸM-PRO" w:eastAsia="HG丸ｺﾞｼｯｸM-PRO" w:hint="eastAsia"/>
          <w:b/>
          <w:sz w:val="22"/>
        </w:rPr>
        <w:t>費</w:t>
      </w:r>
      <w:r>
        <w:rPr>
          <w:rFonts w:ascii="HG丸ｺﾞｼｯｸM-PRO" w:eastAsia="HG丸ｺﾞｼｯｸM-PRO" w:hint="eastAsia"/>
          <w:b/>
          <w:sz w:val="22"/>
        </w:rPr>
        <w:t>（月額）</w:t>
      </w:r>
    </w:p>
    <w:p w14:paraId="2D314D55" w14:textId="77777777" w:rsidR="003D43D4" w:rsidRPr="003D43D4" w:rsidRDefault="003D43D4" w:rsidP="00432380">
      <w:pPr>
        <w:spacing w:line="0" w:lineRule="atLeast"/>
        <w:rPr>
          <w:rFonts w:ascii="HG丸ｺﾞｼｯｸM-PRO" w:eastAsia="HG丸ｺﾞｼｯｸM-PRO"/>
          <w:sz w:val="22"/>
        </w:rPr>
      </w:pPr>
    </w:p>
    <w:p w14:paraId="19A27E58" w14:textId="1DDBA2B6" w:rsidR="000407FA" w:rsidRDefault="00432380" w:rsidP="00432380">
      <w:pPr>
        <w:spacing w:line="0" w:lineRule="atLeast"/>
        <w:rPr>
          <w:rFonts w:ascii="HG丸ｺﾞｼｯｸM-PRO" w:eastAsia="HG丸ｺﾞｼｯｸM-PRO"/>
          <w:b/>
          <w:sz w:val="22"/>
        </w:rPr>
      </w:pPr>
      <w:r>
        <w:rPr>
          <w:rFonts w:ascii="HG丸ｺﾞｼｯｸM-PRO" w:eastAsia="HG丸ｺﾞｼｯｸM-PRO" w:hint="eastAsia"/>
          <w:b/>
          <w:sz w:val="22"/>
        </w:rPr>
        <w:t>食</w:t>
      </w:r>
      <w:r w:rsidRPr="009705A7">
        <w:rPr>
          <w:rFonts w:ascii="HG丸ｺﾞｼｯｸM-PRO" w:eastAsia="HG丸ｺﾞｼｯｸM-PRO" w:hint="eastAsia"/>
          <w:b/>
          <w:sz w:val="22"/>
        </w:rPr>
        <w:t>費</w:t>
      </w:r>
      <w:r>
        <w:rPr>
          <w:rFonts w:ascii="HG丸ｺﾞｼｯｸM-PRO" w:eastAsia="HG丸ｺﾞｼｯｸM-PRO" w:hint="eastAsia"/>
          <w:b/>
          <w:sz w:val="22"/>
        </w:rPr>
        <w:t>（月額）</w:t>
      </w:r>
    </w:p>
    <w:p w14:paraId="1357C241" w14:textId="0AAC0E8E" w:rsidR="00432380" w:rsidRDefault="00432380" w:rsidP="005E70AE">
      <w:pPr>
        <w:spacing w:line="0" w:lineRule="atLeast"/>
        <w:rPr>
          <w:rFonts w:ascii="HG丸ｺﾞｼｯｸM-PRO" w:eastAsia="HG丸ｺﾞｼｯｸM-PRO"/>
          <w:b/>
          <w:sz w:val="22"/>
        </w:rPr>
      </w:pPr>
    </w:p>
    <w:tbl>
      <w:tblPr>
        <w:tblpPr w:leftFromText="142" w:rightFromText="142" w:vertAnchor="text" w:horzAnchor="margin"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8"/>
        <w:gridCol w:w="1631"/>
        <w:gridCol w:w="4753"/>
      </w:tblGrid>
      <w:tr w:rsidR="006C77F8" w14:paraId="6804711D" w14:textId="77777777" w:rsidTr="000407FA">
        <w:trPr>
          <w:trHeight w:val="347"/>
        </w:trPr>
        <w:tc>
          <w:tcPr>
            <w:tcW w:w="3328" w:type="dxa"/>
            <w:vAlign w:val="center"/>
          </w:tcPr>
          <w:p w14:paraId="28C3E76B" w14:textId="77777777" w:rsidR="006C77F8" w:rsidRPr="00B87EDD" w:rsidRDefault="006C77F8" w:rsidP="000407FA">
            <w:pPr>
              <w:spacing w:line="0" w:lineRule="atLeast"/>
              <w:jc w:val="center"/>
              <w:rPr>
                <w:rFonts w:ascii="HG丸ｺﾞｼｯｸM-PRO" w:eastAsia="HG丸ｺﾞｼｯｸM-PRO"/>
                <w:szCs w:val="21"/>
              </w:rPr>
            </w:pPr>
            <w:r>
              <w:rPr>
                <w:rFonts w:ascii="HG丸ｺﾞｼｯｸM-PRO" w:eastAsia="HG丸ｺﾞｼｯｸM-PRO" w:hint="eastAsia"/>
                <w:szCs w:val="21"/>
              </w:rPr>
              <w:t>利用者負担額</w:t>
            </w:r>
          </w:p>
        </w:tc>
        <w:tc>
          <w:tcPr>
            <w:tcW w:w="1631" w:type="dxa"/>
            <w:vAlign w:val="center"/>
          </w:tcPr>
          <w:p w14:paraId="7E91C95C" w14:textId="77777777" w:rsidR="006C77F8" w:rsidRPr="00B87EDD" w:rsidRDefault="006C77F8" w:rsidP="000407FA">
            <w:pPr>
              <w:spacing w:line="0" w:lineRule="atLeast"/>
              <w:jc w:val="center"/>
              <w:rPr>
                <w:rFonts w:ascii="HG丸ｺﾞｼｯｸM-PRO" w:eastAsia="HG丸ｺﾞｼｯｸM-PRO"/>
                <w:szCs w:val="21"/>
              </w:rPr>
            </w:pPr>
            <w:r>
              <w:rPr>
                <w:rFonts w:ascii="HG丸ｺﾞｼｯｸM-PRO" w:eastAsia="HG丸ｺﾞｼｯｸM-PRO" w:hint="eastAsia"/>
                <w:szCs w:val="21"/>
              </w:rPr>
              <w:t>日額負担額</w:t>
            </w:r>
          </w:p>
        </w:tc>
        <w:tc>
          <w:tcPr>
            <w:tcW w:w="4753" w:type="dxa"/>
            <w:vAlign w:val="center"/>
          </w:tcPr>
          <w:p w14:paraId="39E6D84A" w14:textId="77777777" w:rsidR="006C77F8" w:rsidRPr="00B87EDD" w:rsidRDefault="006C77F8" w:rsidP="000407FA">
            <w:pPr>
              <w:spacing w:line="0" w:lineRule="atLeast"/>
              <w:jc w:val="center"/>
              <w:rPr>
                <w:rFonts w:ascii="HG丸ｺﾞｼｯｸM-PRO" w:eastAsia="HG丸ｺﾞｼｯｸM-PRO"/>
                <w:szCs w:val="21"/>
              </w:rPr>
            </w:pPr>
            <w:r>
              <w:rPr>
                <w:rFonts w:ascii="HG丸ｺﾞｼｯｸM-PRO" w:eastAsia="HG丸ｺﾞｼｯｸM-PRO" w:hint="eastAsia"/>
                <w:szCs w:val="21"/>
              </w:rPr>
              <w:t>月額負担額</w:t>
            </w:r>
          </w:p>
        </w:tc>
      </w:tr>
      <w:tr w:rsidR="00602299" w14:paraId="040E7611" w14:textId="77777777" w:rsidTr="000407FA">
        <w:trPr>
          <w:trHeight w:val="384"/>
        </w:trPr>
        <w:tc>
          <w:tcPr>
            <w:tcW w:w="3328" w:type="dxa"/>
            <w:vAlign w:val="center"/>
          </w:tcPr>
          <w:p w14:paraId="0D744466" w14:textId="77777777" w:rsidR="00602299" w:rsidRPr="00B87EDD" w:rsidRDefault="00602299" w:rsidP="000407FA">
            <w:pPr>
              <w:spacing w:line="0" w:lineRule="atLeast"/>
              <w:jc w:val="center"/>
              <w:rPr>
                <w:rFonts w:ascii="HG丸ｺﾞｼｯｸM-PRO" w:eastAsia="HG丸ｺﾞｼｯｸM-PRO"/>
                <w:szCs w:val="21"/>
              </w:rPr>
            </w:pPr>
            <w:r w:rsidRPr="00B87EDD">
              <w:rPr>
                <w:rFonts w:ascii="HG丸ｺﾞｼｯｸM-PRO" w:eastAsia="HG丸ｺﾞｼｯｸM-PRO" w:hint="eastAsia"/>
                <w:szCs w:val="21"/>
              </w:rPr>
              <w:t>１</w:t>
            </w:r>
            <w:r>
              <w:rPr>
                <w:rFonts w:ascii="HG丸ｺﾞｼｯｸM-PRO" w:eastAsia="HG丸ｺﾞｼｯｸM-PRO" w:hint="eastAsia"/>
                <w:szCs w:val="21"/>
              </w:rPr>
              <w:t>段階</w:t>
            </w:r>
          </w:p>
        </w:tc>
        <w:tc>
          <w:tcPr>
            <w:tcW w:w="1631" w:type="dxa"/>
            <w:vAlign w:val="center"/>
          </w:tcPr>
          <w:p w14:paraId="4070AEE2" w14:textId="77777777" w:rsidR="00602299" w:rsidRPr="00B87EDD" w:rsidRDefault="00602299" w:rsidP="000407FA">
            <w:pPr>
              <w:spacing w:line="0" w:lineRule="atLeast"/>
              <w:jc w:val="center"/>
              <w:rPr>
                <w:rFonts w:ascii="HG丸ｺﾞｼｯｸM-PRO" w:eastAsia="HG丸ｺﾞｼｯｸM-PRO"/>
                <w:szCs w:val="21"/>
              </w:rPr>
            </w:pPr>
            <w:r>
              <w:rPr>
                <w:rFonts w:ascii="HG丸ｺﾞｼｯｸM-PRO" w:eastAsia="HG丸ｺﾞｼｯｸM-PRO" w:hint="eastAsia"/>
                <w:szCs w:val="21"/>
              </w:rPr>
              <w:t xml:space="preserve">　３００円</w:t>
            </w:r>
          </w:p>
        </w:tc>
        <w:tc>
          <w:tcPr>
            <w:tcW w:w="4753" w:type="dxa"/>
            <w:vAlign w:val="center"/>
          </w:tcPr>
          <w:p w14:paraId="3DF1E5EC" w14:textId="77777777" w:rsidR="00602299" w:rsidRPr="00B87EDD" w:rsidRDefault="00602299" w:rsidP="000407FA">
            <w:pPr>
              <w:spacing w:line="0" w:lineRule="atLeast"/>
              <w:jc w:val="center"/>
              <w:rPr>
                <w:rFonts w:ascii="HG丸ｺﾞｼｯｸM-PRO" w:eastAsia="HG丸ｺﾞｼｯｸM-PRO"/>
                <w:szCs w:val="21"/>
              </w:rPr>
            </w:pPr>
            <w:r>
              <w:rPr>
                <w:rFonts w:ascii="HG丸ｺﾞｼｯｸM-PRO" w:eastAsia="HG丸ｺﾞｼｯｸM-PRO" w:hint="eastAsia"/>
                <w:szCs w:val="21"/>
              </w:rPr>
              <w:t>３００円×３０日＝　９，０００円</w:t>
            </w:r>
          </w:p>
        </w:tc>
      </w:tr>
      <w:tr w:rsidR="00602299" w14:paraId="09224222" w14:textId="77777777" w:rsidTr="000407FA">
        <w:trPr>
          <w:trHeight w:val="389"/>
        </w:trPr>
        <w:tc>
          <w:tcPr>
            <w:tcW w:w="3328" w:type="dxa"/>
            <w:vAlign w:val="center"/>
          </w:tcPr>
          <w:p w14:paraId="39D409CC" w14:textId="77777777" w:rsidR="00602299" w:rsidRPr="000C1E30" w:rsidRDefault="00602299" w:rsidP="000407FA">
            <w:pPr>
              <w:spacing w:line="0" w:lineRule="atLeast"/>
              <w:jc w:val="center"/>
              <w:rPr>
                <w:rFonts w:ascii="HG丸ｺﾞｼｯｸM-PRO" w:eastAsia="HG丸ｺﾞｼｯｸM-PRO"/>
                <w:szCs w:val="21"/>
              </w:rPr>
            </w:pPr>
            <w:r w:rsidRPr="000C1E30">
              <w:rPr>
                <w:rFonts w:ascii="HG丸ｺﾞｼｯｸM-PRO" w:eastAsia="HG丸ｺﾞｼｯｸM-PRO" w:hint="eastAsia"/>
                <w:szCs w:val="21"/>
              </w:rPr>
              <w:t>2段階</w:t>
            </w:r>
          </w:p>
        </w:tc>
        <w:tc>
          <w:tcPr>
            <w:tcW w:w="1631" w:type="dxa"/>
            <w:vAlign w:val="center"/>
          </w:tcPr>
          <w:p w14:paraId="1688A39D" w14:textId="77777777" w:rsidR="00602299" w:rsidRPr="000C1E30" w:rsidRDefault="00602299" w:rsidP="000407FA">
            <w:pPr>
              <w:spacing w:line="0" w:lineRule="atLeast"/>
              <w:jc w:val="center"/>
              <w:rPr>
                <w:rFonts w:ascii="HG丸ｺﾞｼｯｸM-PRO" w:eastAsia="HG丸ｺﾞｼｯｸM-PRO"/>
                <w:szCs w:val="21"/>
              </w:rPr>
            </w:pPr>
            <w:r w:rsidRPr="000C1E30">
              <w:rPr>
                <w:rFonts w:ascii="HG丸ｺﾞｼｯｸM-PRO" w:eastAsia="HG丸ｺﾞｼｯｸM-PRO" w:hint="eastAsia"/>
                <w:szCs w:val="21"/>
              </w:rPr>
              <w:t xml:space="preserve">　３９０円</w:t>
            </w:r>
          </w:p>
        </w:tc>
        <w:tc>
          <w:tcPr>
            <w:tcW w:w="4753" w:type="dxa"/>
            <w:vAlign w:val="center"/>
          </w:tcPr>
          <w:p w14:paraId="12F982F9" w14:textId="77777777" w:rsidR="00602299" w:rsidRPr="000C1E30" w:rsidRDefault="00602299" w:rsidP="000407FA">
            <w:pPr>
              <w:spacing w:line="0" w:lineRule="atLeast"/>
              <w:jc w:val="center"/>
              <w:rPr>
                <w:rFonts w:ascii="HG丸ｺﾞｼｯｸM-PRO" w:eastAsia="HG丸ｺﾞｼｯｸM-PRO"/>
                <w:szCs w:val="21"/>
              </w:rPr>
            </w:pPr>
            <w:r w:rsidRPr="000C1E30">
              <w:rPr>
                <w:rFonts w:ascii="HG丸ｺﾞｼｯｸM-PRO" w:eastAsia="HG丸ｺﾞｼｯｸM-PRO" w:hint="eastAsia"/>
                <w:szCs w:val="21"/>
              </w:rPr>
              <w:t>３９０円×３０日＝１１，７００円</w:t>
            </w:r>
          </w:p>
        </w:tc>
      </w:tr>
      <w:tr w:rsidR="00602299" w14:paraId="6CC33B7C" w14:textId="77777777" w:rsidTr="000407FA">
        <w:trPr>
          <w:trHeight w:val="384"/>
        </w:trPr>
        <w:tc>
          <w:tcPr>
            <w:tcW w:w="3328" w:type="dxa"/>
            <w:vAlign w:val="center"/>
          </w:tcPr>
          <w:p w14:paraId="024FC442" w14:textId="667F8601" w:rsidR="00602299" w:rsidRPr="00B87EDD" w:rsidRDefault="00602299" w:rsidP="000407FA">
            <w:pPr>
              <w:spacing w:line="0" w:lineRule="atLeast"/>
              <w:jc w:val="center"/>
              <w:rPr>
                <w:rFonts w:ascii="HG丸ｺﾞｼｯｸM-PRO" w:eastAsia="HG丸ｺﾞｼｯｸM-PRO"/>
                <w:szCs w:val="21"/>
              </w:rPr>
            </w:pPr>
            <w:r w:rsidRPr="00B87EDD">
              <w:rPr>
                <w:rFonts w:ascii="HG丸ｺﾞｼｯｸM-PRO" w:eastAsia="HG丸ｺﾞｼｯｸM-PRO" w:hint="eastAsia"/>
                <w:szCs w:val="21"/>
              </w:rPr>
              <w:t>3</w:t>
            </w:r>
            <w:r>
              <w:rPr>
                <w:rFonts w:ascii="HG丸ｺﾞｼｯｸM-PRO" w:eastAsia="HG丸ｺﾞｼｯｸM-PRO" w:hint="eastAsia"/>
                <w:szCs w:val="21"/>
              </w:rPr>
              <w:t>段階</w:t>
            </w:r>
            <w:r w:rsidR="00EC5249">
              <w:rPr>
                <w:rFonts w:ascii="HG丸ｺﾞｼｯｸM-PRO" w:eastAsia="HG丸ｺﾞｼｯｸM-PRO" w:hint="eastAsia"/>
                <w:szCs w:val="21"/>
              </w:rPr>
              <w:t>①</w:t>
            </w:r>
          </w:p>
        </w:tc>
        <w:tc>
          <w:tcPr>
            <w:tcW w:w="1631" w:type="dxa"/>
            <w:vAlign w:val="center"/>
          </w:tcPr>
          <w:p w14:paraId="4928CA67" w14:textId="77777777" w:rsidR="00602299" w:rsidRPr="00B87EDD" w:rsidRDefault="00602299" w:rsidP="000407FA">
            <w:pPr>
              <w:spacing w:line="0" w:lineRule="atLeast"/>
              <w:jc w:val="center"/>
              <w:rPr>
                <w:rFonts w:ascii="HG丸ｺﾞｼｯｸM-PRO" w:eastAsia="HG丸ｺﾞｼｯｸM-PRO"/>
                <w:szCs w:val="21"/>
              </w:rPr>
            </w:pPr>
            <w:r>
              <w:rPr>
                <w:rFonts w:ascii="HG丸ｺﾞｼｯｸM-PRO" w:eastAsia="HG丸ｺﾞｼｯｸM-PRO" w:hint="eastAsia"/>
                <w:szCs w:val="21"/>
              </w:rPr>
              <w:t xml:space="preserve">　６５０円</w:t>
            </w:r>
          </w:p>
        </w:tc>
        <w:tc>
          <w:tcPr>
            <w:tcW w:w="4753" w:type="dxa"/>
            <w:vAlign w:val="center"/>
          </w:tcPr>
          <w:p w14:paraId="3CE9B4A0" w14:textId="7F53C989" w:rsidR="00EC5249" w:rsidRPr="00B87EDD" w:rsidRDefault="00602299" w:rsidP="000407FA">
            <w:pPr>
              <w:spacing w:line="0" w:lineRule="atLeast"/>
              <w:jc w:val="center"/>
              <w:rPr>
                <w:rFonts w:ascii="HG丸ｺﾞｼｯｸM-PRO" w:eastAsia="HG丸ｺﾞｼｯｸM-PRO"/>
                <w:szCs w:val="21"/>
              </w:rPr>
            </w:pPr>
            <w:r>
              <w:rPr>
                <w:rFonts w:ascii="HG丸ｺﾞｼｯｸM-PRO" w:eastAsia="HG丸ｺﾞｼｯｸM-PRO" w:hint="eastAsia"/>
                <w:szCs w:val="21"/>
              </w:rPr>
              <w:t>６５０</w:t>
            </w:r>
            <w:r w:rsidRPr="00B87EDD">
              <w:rPr>
                <w:rFonts w:ascii="HG丸ｺﾞｼｯｸM-PRO" w:eastAsia="HG丸ｺﾞｼｯｸM-PRO" w:hint="eastAsia"/>
                <w:szCs w:val="21"/>
              </w:rPr>
              <w:t>円</w:t>
            </w:r>
            <w:r>
              <w:rPr>
                <w:rFonts w:ascii="HG丸ｺﾞｼｯｸM-PRO" w:eastAsia="HG丸ｺﾞｼｯｸM-PRO" w:hint="eastAsia"/>
                <w:szCs w:val="21"/>
              </w:rPr>
              <w:t>×３</w:t>
            </w:r>
            <w:r w:rsidRPr="00B87EDD">
              <w:rPr>
                <w:rFonts w:ascii="HG丸ｺﾞｼｯｸM-PRO" w:eastAsia="HG丸ｺﾞｼｯｸM-PRO" w:hint="eastAsia"/>
                <w:szCs w:val="21"/>
              </w:rPr>
              <w:t>０</w:t>
            </w:r>
            <w:r>
              <w:rPr>
                <w:rFonts w:ascii="HG丸ｺﾞｼｯｸM-PRO" w:eastAsia="HG丸ｺﾞｼｯｸM-PRO" w:hint="eastAsia"/>
                <w:szCs w:val="21"/>
              </w:rPr>
              <w:t>日＝１９，５００円</w:t>
            </w:r>
          </w:p>
        </w:tc>
      </w:tr>
      <w:tr w:rsidR="00602299" w14:paraId="3F675495" w14:textId="77777777" w:rsidTr="000407FA">
        <w:trPr>
          <w:trHeight w:val="428"/>
        </w:trPr>
        <w:tc>
          <w:tcPr>
            <w:tcW w:w="3328" w:type="dxa"/>
            <w:vAlign w:val="center"/>
          </w:tcPr>
          <w:p w14:paraId="18CDEA54" w14:textId="3FF1F566" w:rsidR="000407FA" w:rsidRPr="00B87EDD" w:rsidRDefault="000407FA" w:rsidP="000407FA">
            <w:pPr>
              <w:spacing w:line="0" w:lineRule="atLeast"/>
              <w:jc w:val="center"/>
              <w:rPr>
                <w:rFonts w:ascii="HG丸ｺﾞｼｯｸM-PRO" w:eastAsia="HG丸ｺﾞｼｯｸM-PRO"/>
                <w:szCs w:val="21"/>
              </w:rPr>
            </w:pPr>
            <w:r>
              <w:rPr>
                <w:rFonts w:ascii="HG丸ｺﾞｼｯｸM-PRO" w:eastAsia="HG丸ｺﾞｼｯｸM-PRO" w:hint="eastAsia"/>
                <w:szCs w:val="21"/>
              </w:rPr>
              <w:t>3</w:t>
            </w:r>
            <w:r w:rsidR="00602299">
              <w:rPr>
                <w:rFonts w:ascii="HG丸ｺﾞｼｯｸM-PRO" w:eastAsia="HG丸ｺﾞｼｯｸM-PRO" w:hint="eastAsia"/>
                <w:szCs w:val="21"/>
              </w:rPr>
              <w:t>段階</w:t>
            </w:r>
            <w:r>
              <w:rPr>
                <w:rFonts w:ascii="HG丸ｺﾞｼｯｸM-PRO" w:eastAsia="HG丸ｺﾞｼｯｸM-PRO" w:hint="eastAsia"/>
                <w:szCs w:val="21"/>
              </w:rPr>
              <w:t>②</w:t>
            </w:r>
          </w:p>
        </w:tc>
        <w:tc>
          <w:tcPr>
            <w:tcW w:w="1631" w:type="dxa"/>
            <w:vAlign w:val="center"/>
          </w:tcPr>
          <w:p w14:paraId="2EA349BF" w14:textId="5665D003" w:rsidR="000407FA" w:rsidRPr="00B87EDD" w:rsidRDefault="00602299" w:rsidP="000407FA">
            <w:pPr>
              <w:spacing w:line="0" w:lineRule="atLeast"/>
              <w:ind w:firstLineChars="100" w:firstLine="210"/>
              <w:rPr>
                <w:rFonts w:ascii="HG丸ｺﾞｼｯｸM-PRO" w:eastAsia="HG丸ｺﾞｼｯｸM-PRO"/>
                <w:szCs w:val="21"/>
              </w:rPr>
            </w:pPr>
            <w:r>
              <w:rPr>
                <w:rFonts w:ascii="HG丸ｺﾞｼｯｸM-PRO" w:eastAsia="HG丸ｺﾞｼｯｸM-PRO" w:hint="eastAsia"/>
                <w:szCs w:val="21"/>
              </w:rPr>
              <w:t>１</w:t>
            </w:r>
            <w:r w:rsidR="000407FA">
              <w:rPr>
                <w:rFonts w:ascii="HG丸ｺﾞｼｯｸM-PRO" w:eastAsia="HG丸ｺﾞｼｯｸM-PRO" w:hint="eastAsia"/>
                <w:szCs w:val="21"/>
              </w:rPr>
              <w:t>,</w:t>
            </w:r>
            <w:r w:rsidR="00C17904">
              <w:rPr>
                <w:rFonts w:ascii="HG丸ｺﾞｼｯｸM-PRO" w:eastAsia="HG丸ｺﾞｼｯｸM-PRO" w:hint="eastAsia"/>
                <w:szCs w:val="21"/>
              </w:rPr>
              <w:t>３６０</w:t>
            </w:r>
            <w:r>
              <w:rPr>
                <w:rFonts w:ascii="HG丸ｺﾞｼｯｸM-PRO" w:eastAsia="HG丸ｺﾞｼｯｸM-PRO" w:hint="eastAsia"/>
                <w:szCs w:val="21"/>
              </w:rPr>
              <w:t>円</w:t>
            </w:r>
          </w:p>
        </w:tc>
        <w:tc>
          <w:tcPr>
            <w:tcW w:w="4753" w:type="dxa"/>
            <w:vAlign w:val="center"/>
          </w:tcPr>
          <w:p w14:paraId="4950E4D3" w14:textId="25FF9595" w:rsidR="000407FA" w:rsidRPr="00B87EDD" w:rsidRDefault="000407FA" w:rsidP="00A03EC0">
            <w:pPr>
              <w:spacing w:line="0" w:lineRule="atLeast"/>
              <w:ind w:firstLineChars="250" w:firstLine="525"/>
              <w:rPr>
                <w:rFonts w:ascii="HG丸ｺﾞｼｯｸM-PRO" w:eastAsia="HG丸ｺﾞｼｯｸM-PRO"/>
                <w:szCs w:val="21"/>
              </w:rPr>
            </w:pPr>
            <w:r>
              <w:rPr>
                <w:rFonts w:ascii="HG丸ｺﾞｼｯｸM-PRO" w:eastAsia="HG丸ｺﾞｼｯｸM-PRO" w:hint="eastAsia"/>
                <w:szCs w:val="21"/>
              </w:rPr>
              <w:t>１,３６０</w:t>
            </w:r>
            <w:r w:rsidR="00602299" w:rsidRPr="00B87EDD">
              <w:rPr>
                <w:rFonts w:ascii="HG丸ｺﾞｼｯｸM-PRO" w:eastAsia="HG丸ｺﾞｼｯｸM-PRO" w:hint="eastAsia"/>
                <w:szCs w:val="21"/>
              </w:rPr>
              <w:t>円</w:t>
            </w:r>
            <w:r w:rsidR="00602299">
              <w:rPr>
                <w:rFonts w:ascii="HG丸ｺﾞｼｯｸM-PRO" w:eastAsia="HG丸ｺﾞｼｯｸM-PRO" w:hint="eastAsia"/>
                <w:szCs w:val="21"/>
              </w:rPr>
              <w:t>×３</w:t>
            </w:r>
            <w:r w:rsidR="00602299" w:rsidRPr="00B87EDD">
              <w:rPr>
                <w:rFonts w:ascii="HG丸ｺﾞｼｯｸM-PRO" w:eastAsia="HG丸ｺﾞｼｯｸM-PRO" w:hint="eastAsia"/>
                <w:szCs w:val="21"/>
              </w:rPr>
              <w:t>０</w:t>
            </w:r>
            <w:r w:rsidR="00602299">
              <w:rPr>
                <w:rFonts w:ascii="HG丸ｺﾞｼｯｸM-PRO" w:eastAsia="HG丸ｺﾞｼｯｸM-PRO" w:hint="eastAsia"/>
                <w:szCs w:val="21"/>
              </w:rPr>
              <w:t>日＝</w:t>
            </w:r>
            <w:r w:rsidR="009D7CFA">
              <w:rPr>
                <w:rFonts w:ascii="HG丸ｺﾞｼｯｸM-PRO" w:eastAsia="HG丸ｺﾞｼｯｸM-PRO" w:hint="eastAsia"/>
                <w:szCs w:val="21"/>
              </w:rPr>
              <w:t>４０，８００</w:t>
            </w:r>
            <w:r w:rsidR="00602299">
              <w:rPr>
                <w:rFonts w:ascii="HG丸ｺﾞｼｯｸM-PRO" w:eastAsia="HG丸ｺﾞｼｯｸM-PRO" w:hint="eastAsia"/>
                <w:szCs w:val="21"/>
              </w:rPr>
              <w:t>円</w:t>
            </w:r>
          </w:p>
        </w:tc>
      </w:tr>
      <w:tr w:rsidR="000407FA" w14:paraId="3D94B165" w14:textId="77777777" w:rsidTr="00A03EC0">
        <w:trPr>
          <w:trHeight w:val="414"/>
        </w:trPr>
        <w:tc>
          <w:tcPr>
            <w:tcW w:w="3328" w:type="dxa"/>
            <w:vAlign w:val="center"/>
          </w:tcPr>
          <w:p w14:paraId="62A59EAC" w14:textId="006B6BE5" w:rsidR="000407FA" w:rsidRDefault="000407FA" w:rsidP="000407FA">
            <w:pPr>
              <w:spacing w:line="0" w:lineRule="atLeast"/>
              <w:jc w:val="center"/>
              <w:rPr>
                <w:rFonts w:ascii="HG丸ｺﾞｼｯｸM-PRO" w:eastAsia="HG丸ｺﾞｼｯｸM-PRO"/>
                <w:szCs w:val="21"/>
              </w:rPr>
            </w:pPr>
            <w:r>
              <w:rPr>
                <w:rFonts w:ascii="HG丸ｺﾞｼｯｸM-PRO" w:eastAsia="HG丸ｺﾞｼｯｸM-PRO" w:hint="eastAsia"/>
                <w:szCs w:val="21"/>
              </w:rPr>
              <w:t>4段階</w:t>
            </w:r>
          </w:p>
        </w:tc>
        <w:tc>
          <w:tcPr>
            <w:tcW w:w="1631" w:type="dxa"/>
            <w:vAlign w:val="center"/>
          </w:tcPr>
          <w:p w14:paraId="06C5152A" w14:textId="7D0DAB75" w:rsidR="000407FA" w:rsidRDefault="000407FA" w:rsidP="000407FA">
            <w:pPr>
              <w:spacing w:line="0" w:lineRule="atLeast"/>
              <w:ind w:firstLineChars="100" w:firstLine="210"/>
              <w:rPr>
                <w:rFonts w:ascii="HG丸ｺﾞｼｯｸM-PRO" w:eastAsia="HG丸ｺﾞｼｯｸM-PRO"/>
                <w:szCs w:val="21"/>
              </w:rPr>
            </w:pPr>
            <w:r>
              <w:rPr>
                <w:rFonts w:ascii="HG丸ｺﾞｼｯｸM-PRO" w:eastAsia="HG丸ｺﾞｼｯｸM-PRO" w:hint="eastAsia"/>
                <w:szCs w:val="21"/>
              </w:rPr>
              <w:t>１,</w:t>
            </w:r>
            <w:r w:rsidR="009D7CFA">
              <w:rPr>
                <w:rFonts w:ascii="HG丸ｺﾞｼｯｸM-PRO" w:eastAsia="HG丸ｺﾞｼｯｸM-PRO" w:hint="eastAsia"/>
                <w:szCs w:val="21"/>
              </w:rPr>
              <w:t>５５０</w:t>
            </w:r>
            <w:r>
              <w:rPr>
                <w:rFonts w:ascii="HG丸ｺﾞｼｯｸM-PRO" w:eastAsia="HG丸ｺﾞｼｯｸM-PRO" w:hint="eastAsia"/>
                <w:szCs w:val="21"/>
              </w:rPr>
              <w:t>円</w:t>
            </w:r>
          </w:p>
        </w:tc>
        <w:tc>
          <w:tcPr>
            <w:tcW w:w="4753" w:type="dxa"/>
            <w:vAlign w:val="center"/>
          </w:tcPr>
          <w:p w14:paraId="51C99638" w14:textId="45ACD671" w:rsidR="000407FA" w:rsidRDefault="00A03EC0" w:rsidP="00A03EC0">
            <w:pPr>
              <w:spacing w:line="0" w:lineRule="atLeast"/>
              <w:ind w:firstLineChars="250" w:firstLine="525"/>
              <w:rPr>
                <w:rFonts w:ascii="HG丸ｺﾞｼｯｸM-PRO" w:eastAsia="HG丸ｺﾞｼｯｸM-PRO"/>
                <w:szCs w:val="21"/>
              </w:rPr>
            </w:pPr>
            <w:r>
              <w:rPr>
                <w:rFonts w:ascii="HG丸ｺﾞｼｯｸM-PRO" w:eastAsia="HG丸ｺﾞｼｯｸM-PRO" w:hint="eastAsia"/>
                <w:szCs w:val="21"/>
              </w:rPr>
              <w:t>１,</w:t>
            </w:r>
            <w:r w:rsidR="009D7CFA">
              <w:rPr>
                <w:rFonts w:ascii="HG丸ｺﾞｼｯｸM-PRO" w:eastAsia="HG丸ｺﾞｼｯｸM-PRO" w:hint="eastAsia"/>
                <w:szCs w:val="21"/>
              </w:rPr>
              <w:t>５５０</w:t>
            </w:r>
            <w:r>
              <w:rPr>
                <w:rFonts w:ascii="HG丸ｺﾞｼｯｸM-PRO" w:eastAsia="HG丸ｺﾞｼｯｸM-PRO" w:hint="eastAsia"/>
                <w:szCs w:val="21"/>
              </w:rPr>
              <w:t>円×３０日＝</w:t>
            </w:r>
            <w:r w:rsidR="009D7CFA">
              <w:rPr>
                <w:rFonts w:ascii="HG丸ｺﾞｼｯｸM-PRO" w:eastAsia="HG丸ｺﾞｼｯｸM-PRO" w:hint="eastAsia"/>
                <w:szCs w:val="21"/>
              </w:rPr>
              <w:t>４６，５００</w:t>
            </w:r>
            <w:r>
              <w:rPr>
                <w:rFonts w:ascii="HG丸ｺﾞｼｯｸM-PRO" w:eastAsia="HG丸ｺﾞｼｯｸM-PRO" w:hint="eastAsia"/>
                <w:szCs w:val="21"/>
              </w:rPr>
              <w:t>円</w:t>
            </w:r>
          </w:p>
        </w:tc>
      </w:tr>
    </w:tbl>
    <w:p w14:paraId="7A24C17A" w14:textId="4819D840" w:rsidR="00F000A5" w:rsidRPr="00166EC7" w:rsidRDefault="00432380" w:rsidP="00432380">
      <w:pPr>
        <w:spacing w:line="0" w:lineRule="atLeast"/>
        <w:rPr>
          <w:rFonts w:ascii="HG丸ｺﾞｼｯｸM-PRO" w:eastAsia="HG丸ｺﾞｼｯｸM-PRO"/>
          <w:b/>
          <w:sz w:val="22"/>
        </w:rPr>
      </w:pPr>
      <w:r w:rsidRPr="00166EC7">
        <w:rPr>
          <w:rFonts w:ascii="HG丸ｺﾞｼｯｸM-PRO" w:eastAsia="HG丸ｺﾞｼｯｸM-PRO" w:hint="eastAsia"/>
          <w:b/>
          <w:sz w:val="22"/>
        </w:rPr>
        <w:t>サービス加算</w:t>
      </w:r>
    </w:p>
    <w:p w14:paraId="6F1F4DFE" w14:textId="527C879C" w:rsidR="00815596" w:rsidRDefault="00454E84" w:rsidP="005E70AE">
      <w:pPr>
        <w:numPr>
          <w:ilvl w:val="0"/>
          <w:numId w:val="2"/>
        </w:numPr>
        <w:spacing w:line="0" w:lineRule="atLeast"/>
        <w:rPr>
          <w:rFonts w:ascii="HG丸ｺﾞｼｯｸM-PRO" w:eastAsia="HG丸ｺﾞｼｯｸM-PRO"/>
          <w:sz w:val="22"/>
        </w:rPr>
      </w:pPr>
      <w:r>
        <w:rPr>
          <w:rFonts w:ascii="HG丸ｺﾞｼｯｸM-PRO" w:eastAsia="HG丸ｺﾞｼｯｸM-PRO" w:hint="eastAsia"/>
          <w:sz w:val="22"/>
        </w:rPr>
        <w:t>看護体制</w:t>
      </w:r>
      <w:r w:rsidR="000A35D9">
        <w:rPr>
          <w:rFonts w:ascii="HG丸ｺﾞｼｯｸM-PRO" w:eastAsia="HG丸ｺﾞｼｯｸM-PRO" w:hint="eastAsia"/>
          <w:sz w:val="22"/>
        </w:rPr>
        <w:t xml:space="preserve">加算　</w:t>
      </w:r>
      <w:r>
        <w:rPr>
          <w:rFonts w:ascii="HG丸ｺﾞｼｯｸM-PRO" w:eastAsia="HG丸ｺﾞｼｯｸM-PRO" w:hint="eastAsia"/>
          <w:sz w:val="22"/>
        </w:rPr>
        <w:t xml:space="preserve">　</w:t>
      </w:r>
      <w:r w:rsidR="000A35D9">
        <w:rPr>
          <w:rFonts w:ascii="HG丸ｺﾞｼｯｸM-PRO" w:eastAsia="HG丸ｺﾞｼｯｸM-PRO" w:hint="eastAsia"/>
          <w:sz w:val="22"/>
        </w:rPr>
        <w:t xml:space="preserve">　　　</w:t>
      </w:r>
      <w:r w:rsidR="00E14319">
        <w:rPr>
          <w:rFonts w:ascii="HG丸ｺﾞｼｯｸM-PRO" w:eastAsia="HG丸ｺﾞｼｯｸM-PRO" w:hint="eastAsia"/>
          <w:sz w:val="22"/>
        </w:rPr>
        <w:t xml:space="preserve">　　</w:t>
      </w:r>
      <w:r w:rsidR="000A35D9">
        <w:rPr>
          <w:rFonts w:ascii="HG丸ｺﾞｼｯｸM-PRO" w:eastAsia="HG丸ｺﾞｼｯｸM-PRO" w:hint="eastAsia"/>
          <w:sz w:val="22"/>
        </w:rPr>
        <w:t>１日　１２単位</w:t>
      </w:r>
      <w:r w:rsidR="006C77F8">
        <w:rPr>
          <w:rFonts w:ascii="HG丸ｺﾞｼｯｸM-PRO" w:eastAsia="HG丸ｺﾞｼｯｸM-PRO" w:hint="eastAsia"/>
          <w:sz w:val="22"/>
        </w:rPr>
        <w:t xml:space="preserve">　（月額  ３６０円</w:t>
      </w:r>
      <w:r w:rsidR="00362E3F">
        <w:rPr>
          <w:rFonts w:ascii="HG丸ｺﾞｼｯｸM-PRO" w:eastAsia="HG丸ｺﾞｼｯｸM-PRO" w:hint="eastAsia"/>
          <w:sz w:val="22"/>
        </w:rPr>
        <w:t>）</w:t>
      </w:r>
    </w:p>
    <w:p w14:paraId="5E0E2F5C" w14:textId="77777777" w:rsidR="000A35D9" w:rsidRDefault="00454E84" w:rsidP="005E70AE">
      <w:pPr>
        <w:numPr>
          <w:ilvl w:val="0"/>
          <w:numId w:val="2"/>
        </w:numPr>
        <w:spacing w:line="0" w:lineRule="atLeast"/>
        <w:rPr>
          <w:rFonts w:ascii="HG丸ｺﾞｼｯｸM-PRO" w:eastAsia="HG丸ｺﾞｼｯｸM-PRO"/>
          <w:sz w:val="22"/>
        </w:rPr>
      </w:pPr>
      <w:r>
        <w:rPr>
          <w:rFonts w:ascii="HG丸ｺﾞｼｯｸM-PRO" w:eastAsia="HG丸ｺﾞｼｯｸM-PRO" w:hint="eastAsia"/>
          <w:sz w:val="22"/>
        </w:rPr>
        <w:t xml:space="preserve">夜勤職員配置加算　　　</w:t>
      </w:r>
      <w:r w:rsidR="00E14319">
        <w:rPr>
          <w:rFonts w:ascii="HG丸ｺﾞｼｯｸM-PRO" w:eastAsia="HG丸ｺﾞｼｯｸM-PRO" w:hint="eastAsia"/>
          <w:sz w:val="22"/>
        </w:rPr>
        <w:t xml:space="preserve">　　</w:t>
      </w:r>
      <w:r w:rsidR="000A35D9">
        <w:rPr>
          <w:rFonts w:ascii="HG丸ｺﾞｼｯｸM-PRO" w:eastAsia="HG丸ｺﾞｼｯｸM-PRO" w:hint="eastAsia"/>
          <w:sz w:val="22"/>
        </w:rPr>
        <w:t>１日　１</w:t>
      </w:r>
      <w:r w:rsidR="007F3868">
        <w:rPr>
          <w:rFonts w:ascii="HG丸ｺﾞｼｯｸM-PRO" w:eastAsia="HG丸ｺﾞｼｯｸM-PRO" w:hint="eastAsia"/>
          <w:sz w:val="22"/>
        </w:rPr>
        <w:t>６</w:t>
      </w:r>
      <w:r w:rsidR="000A35D9">
        <w:rPr>
          <w:rFonts w:ascii="HG丸ｺﾞｼｯｸM-PRO" w:eastAsia="HG丸ｺﾞｼｯｸM-PRO" w:hint="eastAsia"/>
          <w:sz w:val="22"/>
        </w:rPr>
        <w:t>単位</w:t>
      </w:r>
      <w:r w:rsidR="006C77F8">
        <w:rPr>
          <w:rFonts w:ascii="HG丸ｺﾞｼｯｸM-PRO" w:eastAsia="HG丸ｺﾞｼｯｸM-PRO" w:hint="eastAsia"/>
          <w:sz w:val="22"/>
        </w:rPr>
        <w:t xml:space="preserve">　（月額  </w:t>
      </w:r>
      <w:r w:rsidR="00367A61">
        <w:rPr>
          <w:rFonts w:ascii="HG丸ｺﾞｼｯｸM-PRO" w:eastAsia="HG丸ｺﾞｼｯｸM-PRO" w:hint="eastAsia"/>
          <w:sz w:val="22"/>
        </w:rPr>
        <w:t>４８</w:t>
      </w:r>
      <w:r w:rsidR="006C77F8">
        <w:rPr>
          <w:rFonts w:ascii="HG丸ｺﾞｼｯｸM-PRO" w:eastAsia="HG丸ｺﾞｼｯｸM-PRO" w:hint="eastAsia"/>
          <w:sz w:val="22"/>
        </w:rPr>
        <w:t>０円）</w:t>
      </w:r>
    </w:p>
    <w:p w14:paraId="613BD14F" w14:textId="25EB5D15" w:rsidR="00454E84" w:rsidRDefault="009B3559" w:rsidP="005E70AE">
      <w:pPr>
        <w:numPr>
          <w:ilvl w:val="0"/>
          <w:numId w:val="2"/>
        </w:numPr>
        <w:spacing w:line="0" w:lineRule="atLeast"/>
        <w:rPr>
          <w:rFonts w:ascii="HG丸ｺﾞｼｯｸM-PRO" w:eastAsia="HG丸ｺﾞｼｯｸM-PRO"/>
          <w:sz w:val="22"/>
        </w:rPr>
      </w:pPr>
      <w:r>
        <w:rPr>
          <w:rFonts w:ascii="HG丸ｺﾞｼｯｸM-PRO" w:eastAsia="HG丸ｺﾞｼｯｸM-PRO" w:hint="eastAsia"/>
          <w:sz w:val="22"/>
        </w:rPr>
        <w:t>日常生活継続支援</w:t>
      </w:r>
      <w:r w:rsidR="00E14319" w:rsidRPr="00E14319">
        <w:rPr>
          <w:rFonts w:ascii="HG丸ｺﾞｼｯｸM-PRO" w:eastAsia="HG丸ｺﾞｼｯｸM-PRO" w:hint="eastAsia"/>
          <w:sz w:val="22"/>
        </w:rPr>
        <w:t>加算</w:t>
      </w:r>
      <w:r>
        <w:rPr>
          <w:rFonts w:ascii="HG丸ｺﾞｼｯｸM-PRO" w:eastAsia="HG丸ｺﾞｼｯｸM-PRO" w:hint="eastAsia"/>
          <w:sz w:val="22"/>
        </w:rPr>
        <w:t xml:space="preserve">　　</w:t>
      </w:r>
      <w:r w:rsidR="00454E84" w:rsidRPr="00E14319">
        <w:rPr>
          <w:rFonts w:ascii="HG丸ｺﾞｼｯｸM-PRO" w:eastAsia="HG丸ｺﾞｼｯｸM-PRO" w:hint="eastAsia"/>
          <w:sz w:val="22"/>
        </w:rPr>
        <w:t xml:space="preserve">　１日　</w:t>
      </w:r>
      <w:r w:rsidR="007F3868">
        <w:rPr>
          <w:rFonts w:ascii="HG丸ｺﾞｼｯｸM-PRO" w:eastAsia="HG丸ｺﾞｼｯｸM-PRO" w:hint="eastAsia"/>
          <w:sz w:val="22"/>
        </w:rPr>
        <w:t>３６</w:t>
      </w:r>
      <w:r w:rsidR="00BC5D7D">
        <w:rPr>
          <w:rFonts w:ascii="HG丸ｺﾞｼｯｸM-PRO" w:eastAsia="HG丸ｺﾞｼｯｸM-PRO" w:hint="eastAsia"/>
          <w:sz w:val="22"/>
        </w:rPr>
        <w:t>単位　（月額１０８０</w:t>
      </w:r>
      <w:r w:rsidR="00454E84" w:rsidRPr="00E14319">
        <w:rPr>
          <w:rFonts w:ascii="HG丸ｺﾞｼｯｸM-PRO" w:eastAsia="HG丸ｺﾞｼｯｸM-PRO" w:hint="eastAsia"/>
          <w:sz w:val="22"/>
        </w:rPr>
        <w:t>円）</w:t>
      </w:r>
    </w:p>
    <w:p w14:paraId="4ED9AB53" w14:textId="3CD2812B" w:rsidR="001B438B" w:rsidRDefault="00E14319" w:rsidP="001B438B">
      <w:pPr>
        <w:numPr>
          <w:ilvl w:val="0"/>
          <w:numId w:val="2"/>
        </w:numPr>
        <w:spacing w:line="0" w:lineRule="atLeast"/>
        <w:rPr>
          <w:rFonts w:ascii="HG丸ｺﾞｼｯｸM-PRO" w:eastAsia="HG丸ｺﾞｼｯｸM-PRO"/>
          <w:sz w:val="22"/>
        </w:rPr>
      </w:pPr>
      <w:r w:rsidRPr="00E14319">
        <w:rPr>
          <w:rFonts w:ascii="HG丸ｺﾞｼｯｸM-PRO" w:eastAsia="HG丸ｺﾞｼｯｸM-PRO" w:hint="eastAsia"/>
          <w:sz w:val="22"/>
        </w:rPr>
        <w:t>介護職員</w:t>
      </w:r>
      <w:r w:rsidR="006E742E">
        <w:rPr>
          <w:rFonts w:ascii="HG丸ｺﾞｼｯｸM-PRO" w:eastAsia="HG丸ｺﾞｼｯｸM-PRO" w:hint="eastAsia"/>
          <w:sz w:val="22"/>
        </w:rPr>
        <w:t>等</w:t>
      </w:r>
      <w:r w:rsidRPr="00E14319">
        <w:rPr>
          <w:rFonts w:ascii="HG丸ｺﾞｼｯｸM-PRO" w:eastAsia="HG丸ｺﾞｼｯｸM-PRO" w:hint="eastAsia"/>
          <w:sz w:val="22"/>
        </w:rPr>
        <w:t>処遇改善加算</w:t>
      </w:r>
      <w:r w:rsidR="001B438B">
        <w:rPr>
          <w:rFonts w:ascii="HG丸ｺﾞｼｯｸM-PRO" w:eastAsia="HG丸ｺﾞｼｯｸM-PRO" w:hint="eastAsia"/>
          <w:sz w:val="22"/>
        </w:rPr>
        <w:t>(</w:t>
      </w:r>
      <w:r w:rsidR="006E742E">
        <w:rPr>
          <w:rFonts w:ascii="HG丸ｺﾞｼｯｸM-PRO" w:eastAsia="HG丸ｺﾞｼｯｸM-PRO" w:hint="eastAsia"/>
          <w:sz w:val="22"/>
        </w:rPr>
        <w:t>Ⅰ</w:t>
      </w:r>
      <w:r w:rsidR="001B438B">
        <w:rPr>
          <w:rFonts w:ascii="HG丸ｺﾞｼｯｸM-PRO" w:eastAsia="HG丸ｺﾞｼｯｸM-PRO" w:hint="eastAsia"/>
          <w:sz w:val="22"/>
        </w:rPr>
        <w:t>)</w:t>
      </w:r>
      <w:r w:rsidR="006E742E">
        <w:rPr>
          <w:rFonts w:ascii="HG丸ｺﾞｼｯｸM-PRO" w:eastAsia="HG丸ｺﾞｼｯｸM-PRO" w:hint="eastAsia"/>
          <w:sz w:val="22"/>
        </w:rPr>
        <w:t xml:space="preserve"> 1日</w:t>
      </w:r>
      <w:r w:rsidR="001B438B">
        <w:rPr>
          <w:rFonts w:ascii="HG丸ｺﾞｼｯｸM-PRO" w:eastAsia="HG丸ｺﾞｼｯｸM-PRO" w:hint="eastAsia"/>
          <w:sz w:val="22"/>
        </w:rPr>
        <w:t xml:space="preserve">　</w:t>
      </w:r>
      <w:r w:rsidR="00BD4174">
        <w:rPr>
          <w:rFonts w:ascii="HG丸ｺﾞｼｯｸM-PRO" w:eastAsia="HG丸ｺﾞｼｯｸM-PRO" w:hint="eastAsia"/>
          <w:sz w:val="22"/>
        </w:rPr>
        <w:t>要介護度に応じて</w:t>
      </w:r>
      <w:r w:rsidR="006E742E">
        <w:rPr>
          <w:rFonts w:ascii="HG丸ｺﾞｼｯｸM-PRO" w:eastAsia="HG丸ｺﾞｼｯｸM-PRO" w:hint="eastAsia"/>
          <w:sz w:val="22"/>
        </w:rPr>
        <w:t>91</w:t>
      </w:r>
      <w:r w:rsidR="00BD4174">
        <w:rPr>
          <w:rFonts w:ascii="HG丸ｺﾞｼｯｸM-PRO" w:eastAsia="HG丸ｺﾞｼｯｸM-PRO" w:hint="eastAsia"/>
          <w:sz w:val="22"/>
        </w:rPr>
        <w:t>～</w:t>
      </w:r>
      <w:r w:rsidR="006E742E">
        <w:rPr>
          <w:rFonts w:ascii="HG丸ｺﾞｼｯｸM-PRO" w:eastAsia="HG丸ｺﾞｼｯｸM-PRO" w:hint="eastAsia"/>
          <w:sz w:val="22"/>
        </w:rPr>
        <w:t>1</w:t>
      </w:r>
      <w:r w:rsidR="00BD4174">
        <w:rPr>
          <w:rFonts w:ascii="HG丸ｺﾞｼｯｸM-PRO" w:eastAsia="HG丸ｺﾞｼｯｸM-PRO" w:hint="eastAsia"/>
          <w:sz w:val="22"/>
        </w:rPr>
        <w:t>30単位加算。</w:t>
      </w:r>
    </w:p>
    <w:p w14:paraId="3CA197C4" w14:textId="77777777" w:rsidR="006E742E" w:rsidRPr="006E742E" w:rsidRDefault="006E742E" w:rsidP="006E742E">
      <w:pPr>
        <w:pStyle w:val="a8"/>
        <w:numPr>
          <w:ilvl w:val="0"/>
          <w:numId w:val="2"/>
        </w:numPr>
        <w:ind w:leftChars="0"/>
        <w:rPr>
          <w:rFonts w:ascii="HG丸ｺﾞｼｯｸM-PRO" w:eastAsia="HG丸ｺﾞｼｯｸM-PRO"/>
          <w:sz w:val="22"/>
        </w:rPr>
      </w:pPr>
      <w:r w:rsidRPr="006E742E">
        <w:rPr>
          <w:rFonts w:ascii="HG丸ｺﾞｼｯｸM-PRO" w:eastAsia="HG丸ｺﾞｼｯｸM-PRO" w:hint="eastAsia"/>
          <w:sz w:val="22"/>
        </w:rPr>
        <w:t>安全対策体制加算　　　　　　　　２０単位　　入所初日のみ</w:t>
      </w:r>
    </w:p>
    <w:p w14:paraId="20E57536" w14:textId="77777777" w:rsidR="006E742E" w:rsidRDefault="006E742E" w:rsidP="00F000A5">
      <w:pPr>
        <w:spacing w:line="0" w:lineRule="atLeast"/>
        <w:ind w:right="1100"/>
        <w:rPr>
          <w:rFonts w:ascii="HG丸ｺﾞｼｯｸM-PRO" w:eastAsia="HG丸ｺﾞｼｯｸM-PRO"/>
          <w:b/>
          <w:sz w:val="22"/>
        </w:rPr>
      </w:pPr>
    </w:p>
    <w:p w14:paraId="66923C1B" w14:textId="62A64D04" w:rsidR="00F000A5" w:rsidRDefault="00F000A5" w:rsidP="00F000A5">
      <w:pPr>
        <w:spacing w:line="0" w:lineRule="atLeast"/>
        <w:ind w:right="1100"/>
        <w:rPr>
          <w:rFonts w:ascii="HG丸ｺﾞｼｯｸM-PRO" w:eastAsia="HG丸ｺﾞｼｯｸM-PRO"/>
          <w:b/>
          <w:sz w:val="22"/>
        </w:rPr>
      </w:pPr>
      <w:r w:rsidRPr="00F000A5">
        <w:rPr>
          <w:rFonts w:ascii="HG丸ｺﾞｼｯｸM-PRO" w:eastAsia="HG丸ｺﾞｼｯｸM-PRO" w:hint="eastAsia"/>
          <w:b/>
          <w:sz w:val="22"/>
        </w:rPr>
        <w:t>その他</w:t>
      </w:r>
    </w:p>
    <w:p w14:paraId="1318C49C" w14:textId="77777777" w:rsidR="00F000A5" w:rsidRDefault="00F000A5" w:rsidP="00F000A5">
      <w:pPr>
        <w:pStyle w:val="a8"/>
        <w:numPr>
          <w:ilvl w:val="0"/>
          <w:numId w:val="2"/>
        </w:numPr>
        <w:spacing w:line="0" w:lineRule="atLeast"/>
        <w:ind w:leftChars="0" w:right="1100"/>
        <w:rPr>
          <w:rFonts w:ascii="HG丸ｺﾞｼｯｸM-PRO" w:eastAsia="HG丸ｺﾞｼｯｸM-PRO"/>
          <w:sz w:val="22"/>
        </w:rPr>
      </w:pPr>
      <w:r w:rsidRPr="00F000A5">
        <w:rPr>
          <w:rFonts w:ascii="HG丸ｺﾞｼｯｸM-PRO" w:eastAsia="HG丸ｺﾞｼｯｸM-PRO" w:hint="eastAsia"/>
          <w:sz w:val="22"/>
        </w:rPr>
        <w:t xml:space="preserve">初期加算　　　　　　　　　</w:t>
      </w:r>
      <w:r>
        <w:rPr>
          <w:rFonts w:ascii="HG丸ｺﾞｼｯｸM-PRO" w:eastAsia="HG丸ｺﾞｼｯｸM-PRO" w:hint="eastAsia"/>
          <w:sz w:val="22"/>
        </w:rPr>
        <w:t>１日　30単位　 （月額　９００円）　※３０日限度</w:t>
      </w:r>
    </w:p>
    <w:p w14:paraId="383B3E42" w14:textId="77777777" w:rsidR="003D43D4" w:rsidRDefault="003D43D4" w:rsidP="00F000A5">
      <w:pPr>
        <w:pStyle w:val="a8"/>
        <w:numPr>
          <w:ilvl w:val="0"/>
          <w:numId w:val="2"/>
        </w:numPr>
        <w:spacing w:line="0" w:lineRule="atLeast"/>
        <w:ind w:leftChars="0" w:right="1100"/>
        <w:rPr>
          <w:rFonts w:ascii="HG丸ｺﾞｼｯｸM-PRO" w:eastAsia="HG丸ｺﾞｼｯｸM-PRO"/>
          <w:sz w:val="22"/>
        </w:rPr>
      </w:pPr>
      <w:r>
        <w:rPr>
          <w:rFonts w:ascii="HG丸ｺﾞｼｯｸM-PRO" w:eastAsia="HG丸ｺﾞｼｯｸM-PRO" w:hint="eastAsia"/>
          <w:sz w:val="22"/>
        </w:rPr>
        <w:t xml:space="preserve">経口維持加算　　　　　　　</w:t>
      </w:r>
      <w:r w:rsidR="00857E82">
        <w:rPr>
          <w:rFonts w:ascii="HG丸ｺﾞｼｯｸM-PRO" w:eastAsia="HG丸ｺﾞｼｯｸM-PRO" w:hint="eastAsia"/>
          <w:sz w:val="22"/>
        </w:rPr>
        <w:t>１</w:t>
      </w:r>
      <w:r>
        <w:rPr>
          <w:rFonts w:ascii="HG丸ｺﾞｼｯｸM-PRO" w:eastAsia="HG丸ｺﾞｼｯｸM-PRO" w:hint="eastAsia"/>
          <w:sz w:val="22"/>
        </w:rPr>
        <w:t>月　500単位　経口摂取で特別な管理が必要な場合</w:t>
      </w:r>
    </w:p>
    <w:p w14:paraId="6B4FC56A" w14:textId="6EEE9A57" w:rsidR="0095046D" w:rsidRDefault="0095046D" w:rsidP="007A4ED1">
      <w:pPr>
        <w:pStyle w:val="a8"/>
        <w:numPr>
          <w:ilvl w:val="0"/>
          <w:numId w:val="2"/>
        </w:numPr>
        <w:spacing w:line="0" w:lineRule="atLeast"/>
        <w:ind w:leftChars="0" w:right="1100"/>
        <w:rPr>
          <w:rFonts w:ascii="HG丸ｺﾞｼｯｸM-PRO" w:eastAsia="HG丸ｺﾞｼｯｸM-PRO"/>
          <w:sz w:val="22"/>
        </w:rPr>
      </w:pPr>
      <w:r w:rsidRPr="0095046D">
        <w:rPr>
          <w:rFonts w:ascii="HG丸ｺﾞｼｯｸM-PRO" w:eastAsia="HG丸ｺﾞｼｯｸM-PRO" w:hint="eastAsia"/>
          <w:sz w:val="22"/>
        </w:rPr>
        <w:t xml:space="preserve">看取り加算　　　　　　　　</w:t>
      </w:r>
      <w:r w:rsidR="00A17323">
        <w:rPr>
          <w:rFonts w:ascii="HG丸ｺﾞｼｯｸM-PRO" w:eastAsia="HG丸ｺﾞｼｯｸM-PRO" w:hint="eastAsia"/>
          <w:sz w:val="22"/>
        </w:rPr>
        <w:t>１</w:t>
      </w:r>
      <w:r w:rsidRPr="0095046D">
        <w:rPr>
          <w:rFonts w:ascii="HG丸ｺﾞｼｯｸM-PRO" w:eastAsia="HG丸ｺﾞｼｯｸM-PRO" w:hint="eastAsia"/>
          <w:sz w:val="22"/>
        </w:rPr>
        <w:t>日　72単位</w:t>
      </w:r>
      <w:r>
        <w:rPr>
          <w:rFonts w:ascii="HG丸ｺﾞｼｯｸM-PRO" w:eastAsia="HG丸ｺﾞｼｯｸM-PRO" w:hint="eastAsia"/>
          <w:sz w:val="22"/>
        </w:rPr>
        <w:t>～</w:t>
      </w:r>
      <w:r w:rsidRPr="0095046D">
        <w:rPr>
          <w:rFonts w:ascii="HG丸ｺﾞｼｯｸM-PRO" w:eastAsia="HG丸ｺﾞｼｯｸM-PRO" w:hint="eastAsia"/>
          <w:sz w:val="22"/>
        </w:rPr>
        <w:t>1280単位</w:t>
      </w:r>
      <w:r>
        <w:rPr>
          <w:rFonts w:ascii="HG丸ｺﾞｼｯｸM-PRO" w:eastAsia="HG丸ｺﾞｼｯｸM-PRO" w:hint="eastAsia"/>
          <w:sz w:val="22"/>
        </w:rPr>
        <w:t>（※算定要件あり）</w:t>
      </w:r>
    </w:p>
    <w:p w14:paraId="2E6FB45A" w14:textId="7AC4D0F8" w:rsidR="00740A4A" w:rsidRPr="00740A4A" w:rsidRDefault="00740A4A" w:rsidP="00740A4A">
      <w:pPr>
        <w:pStyle w:val="a8"/>
        <w:numPr>
          <w:ilvl w:val="0"/>
          <w:numId w:val="2"/>
        </w:numPr>
        <w:ind w:leftChars="0"/>
        <w:rPr>
          <w:rFonts w:ascii="HG丸ｺﾞｼｯｸM-PRO" w:eastAsia="HG丸ｺﾞｼｯｸM-PRO"/>
          <w:sz w:val="22"/>
        </w:rPr>
      </w:pPr>
      <w:r w:rsidRPr="00740A4A">
        <w:rPr>
          <w:rFonts w:ascii="HG丸ｺﾞｼｯｸM-PRO" w:eastAsia="HG丸ｺﾞｼｯｸM-PRO" w:hint="eastAsia"/>
          <w:sz w:val="22"/>
        </w:rPr>
        <w:t xml:space="preserve">協力医療機関連携加算　　　１月　</w:t>
      </w:r>
      <w:r w:rsidR="00A17323">
        <w:rPr>
          <w:rFonts w:ascii="HG丸ｺﾞｼｯｸM-PRO" w:eastAsia="HG丸ｺﾞｼｯｸM-PRO" w:hint="eastAsia"/>
          <w:sz w:val="22"/>
        </w:rPr>
        <w:t>50</w:t>
      </w:r>
      <w:r w:rsidRPr="00740A4A">
        <w:rPr>
          <w:rFonts w:ascii="HG丸ｺﾞｼｯｸM-PRO" w:eastAsia="HG丸ｺﾞｼｯｸM-PRO" w:hint="eastAsia"/>
          <w:sz w:val="22"/>
        </w:rPr>
        <w:t xml:space="preserve">単位　（月額　</w:t>
      </w:r>
      <w:r w:rsidR="00A17323">
        <w:rPr>
          <w:rFonts w:ascii="HG丸ｺﾞｼｯｸM-PRO" w:eastAsia="HG丸ｺﾞｼｯｸM-PRO" w:hint="eastAsia"/>
          <w:sz w:val="22"/>
        </w:rPr>
        <w:t>50</w:t>
      </w:r>
      <w:r w:rsidRPr="00740A4A">
        <w:rPr>
          <w:rFonts w:ascii="HG丸ｺﾞｼｯｸM-PRO" w:eastAsia="HG丸ｺﾞｼｯｸM-PRO" w:hint="eastAsia"/>
          <w:sz w:val="22"/>
        </w:rPr>
        <w:t>円）</w:t>
      </w:r>
    </w:p>
    <w:p w14:paraId="02B9F70F" w14:textId="77777777" w:rsidR="00740A4A" w:rsidRDefault="00740A4A" w:rsidP="00740A4A">
      <w:pPr>
        <w:pStyle w:val="a8"/>
        <w:spacing w:line="0" w:lineRule="atLeast"/>
        <w:ind w:leftChars="0" w:left="360" w:right="1100"/>
        <w:rPr>
          <w:rFonts w:ascii="HG丸ｺﾞｼｯｸM-PRO" w:eastAsia="HG丸ｺﾞｼｯｸM-PRO"/>
          <w:sz w:val="22"/>
        </w:rPr>
      </w:pPr>
    </w:p>
    <w:sectPr w:rsidR="00740A4A" w:rsidSect="005E3708">
      <w:pgSz w:w="11906" w:h="16838" w:code="9"/>
      <w:pgMar w:top="567" w:right="851" w:bottom="567" w:left="1134" w:header="851" w:footer="992" w:gutter="0"/>
      <w:cols w:space="425"/>
      <w:docGrid w:type="lines" w:linePitch="344" w:charSpace="1417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A76D7" w14:textId="77777777" w:rsidR="0056351F" w:rsidRDefault="0056351F" w:rsidP="001769D5">
      <w:r>
        <w:separator/>
      </w:r>
    </w:p>
  </w:endnote>
  <w:endnote w:type="continuationSeparator" w:id="0">
    <w:p w14:paraId="25EF528D" w14:textId="77777777" w:rsidR="0056351F" w:rsidRDefault="0056351F" w:rsidP="0017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EFCAC" w14:textId="77777777" w:rsidR="0056351F" w:rsidRDefault="0056351F" w:rsidP="001769D5">
      <w:r>
        <w:separator/>
      </w:r>
    </w:p>
  </w:footnote>
  <w:footnote w:type="continuationSeparator" w:id="0">
    <w:p w14:paraId="1C4878DB" w14:textId="77777777" w:rsidR="0056351F" w:rsidRDefault="0056351F" w:rsidP="00176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61F4A"/>
    <w:multiLevelType w:val="hybridMultilevel"/>
    <w:tmpl w:val="06DA25F0"/>
    <w:lvl w:ilvl="0" w:tplc="08DE795A">
      <w:start w:val="3"/>
      <w:numFmt w:val="decimal"/>
      <w:lvlText w:val="第%1段"/>
      <w:lvlJc w:val="left"/>
      <w:pPr>
        <w:ind w:left="1260" w:hanging="12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250B5"/>
    <w:multiLevelType w:val="hybridMultilevel"/>
    <w:tmpl w:val="436CD344"/>
    <w:lvl w:ilvl="0" w:tplc="AC7CBFB6">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6B064B"/>
    <w:multiLevelType w:val="hybridMultilevel"/>
    <w:tmpl w:val="990E374C"/>
    <w:lvl w:ilvl="0" w:tplc="CB9833FC">
      <w:numFmt w:val="bullet"/>
      <w:lvlText w:val="※"/>
      <w:lvlJc w:val="left"/>
      <w:pPr>
        <w:tabs>
          <w:tab w:val="num" w:pos="360"/>
        </w:tabs>
        <w:ind w:left="360" w:hanging="360"/>
      </w:pPr>
      <w:rPr>
        <w:rFonts w:ascii="HG丸ｺﾞｼｯｸM-PRO" w:eastAsia="HG丸ｺﾞｼｯｸM-PRO" w:hAnsi="Century"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77A1DAB"/>
    <w:multiLevelType w:val="hybridMultilevel"/>
    <w:tmpl w:val="296A43C2"/>
    <w:lvl w:ilvl="0" w:tplc="4CFA925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A10F45"/>
    <w:multiLevelType w:val="hybridMultilevel"/>
    <w:tmpl w:val="57E43FC2"/>
    <w:lvl w:ilvl="0" w:tplc="72DE25E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B8525D"/>
    <w:multiLevelType w:val="hybridMultilevel"/>
    <w:tmpl w:val="AAFE3CF8"/>
    <w:lvl w:ilvl="0" w:tplc="0890D55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75469248">
    <w:abstractNumId w:val="1"/>
  </w:num>
  <w:num w:numId="2" w16cid:durableId="1239746414">
    <w:abstractNumId w:val="5"/>
  </w:num>
  <w:num w:numId="3" w16cid:durableId="2124229462">
    <w:abstractNumId w:val="2"/>
  </w:num>
  <w:num w:numId="4" w16cid:durableId="118383061">
    <w:abstractNumId w:val="3"/>
  </w:num>
  <w:num w:numId="5" w16cid:durableId="1926306525">
    <w:abstractNumId w:val="4"/>
  </w:num>
  <w:num w:numId="6" w16cid:durableId="761877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51"/>
  <w:drawingGridVerticalSpacing w:val="172"/>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46E33"/>
    <w:rsid w:val="00000D2F"/>
    <w:rsid w:val="00035F78"/>
    <w:rsid w:val="000407FA"/>
    <w:rsid w:val="0004663B"/>
    <w:rsid w:val="00074778"/>
    <w:rsid w:val="000869A0"/>
    <w:rsid w:val="000A35D9"/>
    <w:rsid w:val="000A4FFC"/>
    <w:rsid w:val="000A5671"/>
    <w:rsid w:val="000A6C03"/>
    <w:rsid w:val="000C1E30"/>
    <w:rsid w:val="000C6607"/>
    <w:rsid w:val="00112E00"/>
    <w:rsid w:val="00116B00"/>
    <w:rsid w:val="00120CCA"/>
    <w:rsid w:val="00124AF6"/>
    <w:rsid w:val="0013527F"/>
    <w:rsid w:val="001656B5"/>
    <w:rsid w:val="00165ACA"/>
    <w:rsid w:val="00166EC7"/>
    <w:rsid w:val="001769D5"/>
    <w:rsid w:val="0018049A"/>
    <w:rsid w:val="001A07FC"/>
    <w:rsid w:val="001A16AA"/>
    <w:rsid w:val="001B438B"/>
    <w:rsid w:val="001C316D"/>
    <w:rsid w:val="001E7774"/>
    <w:rsid w:val="001F40B1"/>
    <w:rsid w:val="002277FE"/>
    <w:rsid w:val="002960A5"/>
    <w:rsid w:val="002A79D7"/>
    <w:rsid w:val="002B0CF2"/>
    <w:rsid w:val="002B77A9"/>
    <w:rsid w:val="002D305B"/>
    <w:rsid w:val="002F4AE1"/>
    <w:rsid w:val="00301844"/>
    <w:rsid w:val="00321513"/>
    <w:rsid w:val="00340217"/>
    <w:rsid w:val="00352512"/>
    <w:rsid w:val="00362E3F"/>
    <w:rsid w:val="00364F13"/>
    <w:rsid w:val="00367A61"/>
    <w:rsid w:val="0038601E"/>
    <w:rsid w:val="003C5736"/>
    <w:rsid w:val="003D3C95"/>
    <w:rsid w:val="003D43D4"/>
    <w:rsid w:val="003E0930"/>
    <w:rsid w:val="003E34AE"/>
    <w:rsid w:val="00402F60"/>
    <w:rsid w:val="00416BAF"/>
    <w:rsid w:val="0042230B"/>
    <w:rsid w:val="00432380"/>
    <w:rsid w:val="0044072D"/>
    <w:rsid w:val="00454E84"/>
    <w:rsid w:val="004663E2"/>
    <w:rsid w:val="00473F9C"/>
    <w:rsid w:val="00477F41"/>
    <w:rsid w:val="004811D3"/>
    <w:rsid w:val="004C5129"/>
    <w:rsid w:val="004D23C3"/>
    <w:rsid w:val="00503721"/>
    <w:rsid w:val="00514EEE"/>
    <w:rsid w:val="00553103"/>
    <w:rsid w:val="0056351F"/>
    <w:rsid w:val="005E3708"/>
    <w:rsid w:val="005E70AE"/>
    <w:rsid w:val="00602299"/>
    <w:rsid w:val="0062016C"/>
    <w:rsid w:val="00677989"/>
    <w:rsid w:val="006829E2"/>
    <w:rsid w:val="006A467E"/>
    <w:rsid w:val="006B2737"/>
    <w:rsid w:val="006B4302"/>
    <w:rsid w:val="006B6BA3"/>
    <w:rsid w:val="006C1AEF"/>
    <w:rsid w:val="006C6D19"/>
    <w:rsid w:val="006C77F8"/>
    <w:rsid w:val="006D47A1"/>
    <w:rsid w:val="006E742E"/>
    <w:rsid w:val="00701214"/>
    <w:rsid w:val="00702379"/>
    <w:rsid w:val="00710A4D"/>
    <w:rsid w:val="00731E4D"/>
    <w:rsid w:val="00740A4A"/>
    <w:rsid w:val="007547ED"/>
    <w:rsid w:val="007A6F5D"/>
    <w:rsid w:val="007B7D31"/>
    <w:rsid w:val="007E0E50"/>
    <w:rsid w:val="007F3868"/>
    <w:rsid w:val="00804405"/>
    <w:rsid w:val="00815596"/>
    <w:rsid w:val="008230D7"/>
    <w:rsid w:val="00841BE8"/>
    <w:rsid w:val="00857E82"/>
    <w:rsid w:val="00863B9D"/>
    <w:rsid w:val="008A6623"/>
    <w:rsid w:val="008B5254"/>
    <w:rsid w:val="00901904"/>
    <w:rsid w:val="00910583"/>
    <w:rsid w:val="0093086E"/>
    <w:rsid w:val="00945AE0"/>
    <w:rsid w:val="009466B1"/>
    <w:rsid w:val="0094699D"/>
    <w:rsid w:val="0095046D"/>
    <w:rsid w:val="009705A7"/>
    <w:rsid w:val="00984398"/>
    <w:rsid w:val="009A5C38"/>
    <w:rsid w:val="009B3559"/>
    <w:rsid w:val="009D7CFA"/>
    <w:rsid w:val="009E0237"/>
    <w:rsid w:val="00A03EC0"/>
    <w:rsid w:val="00A150A8"/>
    <w:rsid w:val="00A17323"/>
    <w:rsid w:val="00A6081C"/>
    <w:rsid w:val="00A60CBF"/>
    <w:rsid w:val="00A74CFF"/>
    <w:rsid w:val="00A762B6"/>
    <w:rsid w:val="00A80295"/>
    <w:rsid w:val="00A81B4E"/>
    <w:rsid w:val="00A92B29"/>
    <w:rsid w:val="00AC0097"/>
    <w:rsid w:val="00AE3957"/>
    <w:rsid w:val="00AE4B44"/>
    <w:rsid w:val="00B016D9"/>
    <w:rsid w:val="00B03615"/>
    <w:rsid w:val="00B42F1F"/>
    <w:rsid w:val="00B63D27"/>
    <w:rsid w:val="00B87EDD"/>
    <w:rsid w:val="00B93564"/>
    <w:rsid w:val="00BB3BA2"/>
    <w:rsid w:val="00BC5D7D"/>
    <w:rsid w:val="00BD4174"/>
    <w:rsid w:val="00BD4370"/>
    <w:rsid w:val="00C07C05"/>
    <w:rsid w:val="00C17904"/>
    <w:rsid w:val="00C34F97"/>
    <w:rsid w:val="00C436C0"/>
    <w:rsid w:val="00C46E33"/>
    <w:rsid w:val="00C55808"/>
    <w:rsid w:val="00C7138F"/>
    <w:rsid w:val="00C715BD"/>
    <w:rsid w:val="00C73303"/>
    <w:rsid w:val="00C73B5D"/>
    <w:rsid w:val="00CD4262"/>
    <w:rsid w:val="00D24438"/>
    <w:rsid w:val="00D25816"/>
    <w:rsid w:val="00DA5F07"/>
    <w:rsid w:val="00DB0314"/>
    <w:rsid w:val="00DB3A37"/>
    <w:rsid w:val="00DD0816"/>
    <w:rsid w:val="00DF78B6"/>
    <w:rsid w:val="00E14319"/>
    <w:rsid w:val="00E201EC"/>
    <w:rsid w:val="00E23A01"/>
    <w:rsid w:val="00E23C56"/>
    <w:rsid w:val="00E37DE0"/>
    <w:rsid w:val="00E37F9E"/>
    <w:rsid w:val="00E6511E"/>
    <w:rsid w:val="00E753E6"/>
    <w:rsid w:val="00E7664C"/>
    <w:rsid w:val="00E811F4"/>
    <w:rsid w:val="00E8393E"/>
    <w:rsid w:val="00E9301B"/>
    <w:rsid w:val="00EA43C4"/>
    <w:rsid w:val="00EA47F8"/>
    <w:rsid w:val="00EA6291"/>
    <w:rsid w:val="00EC5249"/>
    <w:rsid w:val="00EE7F1B"/>
    <w:rsid w:val="00F000A5"/>
    <w:rsid w:val="00F20852"/>
    <w:rsid w:val="00F239C4"/>
    <w:rsid w:val="00F309B7"/>
    <w:rsid w:val="00F81940"/>
    <w:rsid w:val="00F82875"/>
    <w:rsid w:val="00FA1D7C"/>
    <w:rsid w:val="00FB3EB2"/>
    <w:rsid w:val="00FC6D05"/>
    <w:rsid w:val="00FD3B95"/>
    <w:rsid w:val="00FF5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43D077F"/>
  <w15:docId w15:val="{5D73AA90-1B27-4002-BFE7-E0B10853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19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A4D"/>
    <w:rPr>
      <w:rFonts w:ascii="Arial" w:eastAsia="ＭＳ ゴシック" w:hAnsi="Arial"/>
      <w:sz w:val="18"/>
      <w:szCs w:val="18"/>
    </w:rPr>
  </w:style>
  <w:style w:type="paragraph" w:styleId="a4">
    <w:name w:val="header"/>
    <w:basedOn w:val="a"/>
    <w:link w:val="a5"/>
    <w:rsid w:val="001769D5"/>
    <w:pPr>
      <w:tabs>
        <w:tab w:val="center" w:pos="4252"/>
        <w:tab w:val="right" w:pos="8504"/>
      </w:tabs>
      <w:snapToGrid w:val="0"/>
    </w:pPr>
  </w:style>
  <w:style w:type="character" w:customStyle="1" w:styleId="a5">
    <w:name w:val="ヘッダー (文字)"/>
    <w:basedOn w:val="a0"/>
    <w:link w:val="a4"/>
    <w:rsid w:val="001769D5"/>
    <w:rPr>
      <w:kern w:val="2"/>
      <w:sz w:val="21"/>
      <w:szCs w:val="24"/>
    </w:rPr>
  </w:style>
  <w:style w:type="paragraph" w:styleId="a6">
    <w:name w:val="footer"/>
    <w:basedOn w:val="a"/>
    <w:link w:val="a7"/>
    <w:rsid w:val="001769D5"/>
    <w:pPr>
      <w:tabs>
        <w:tab w:val="center" w:pos="4252"/>
        <w:tab w:val="right" w:pos="8504"/>
      </w:tabs>
      <w:snapToGrid w:val="0"/>
    </w:pPr>
  </w:style>
  <w:style w:type="character" w:customStyle="1" w:styleId="a7">
    <w:name w:val="フッター (文字)"/>
    <w:basedOn w:val="a0"/>
    <w:link w:val="a6"/>
    <w:rsid w:val="001769D5"/>
    <w:rPr>
      <w:kern w:val="2"/>
      <w:sz w:val="21"/>
      <w:szCs w:val="24"/>
    </w:rPr>
  </w:style>
  <w:style w:type="paragraph" w:styleId="a8">
    <w:name w:val="List Paragraph"/>
    <w:basedOn w:val="a"/>
    <w:uiPriority w:val="34"/>
    <w:qFormat/>
    <w:rsid w:val="004323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07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173</Words>
  <Characters>987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　至誠会</vt:lpstr>
      <vt:lpstr>　　　　　　　　　　　　社会福祉法人　至誠会</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　至誠会</dc:title>
  <dc:creator>usr001</dc:creator>
  <cp:lastModifiedBy>usr012</cp:lastModifiedBy>
  <cp:revision>5</cp:revision>
  <cp:lastPrinted>2024-05-23T07:39:00Z</cp:lastPrinted>
  <dcterms:created xsi:type="dcterms:W3CDTF">2024-09-20T02:29:00Z</dcterms:created>
  <dcterms:modified xsi:type="dcterms:W3CDTF">2025-03-17T02:23:00Z</dcterms:modified>
</cp:coreProperties>
</file>